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0B" w:rsidRDefault="00F5330B" w:rsidP="00F5330B">
      <w:pPr>
        <w:pStyle w:val="Header"/>
        <w:rPr>
          <w:rFonts w:ascii="Georgia" w:hAnsi="Georgia"/>
          <w:b/>
          <w:sz w:val="32"/>
          <w:szCs w:val="32"/>
        </w:rPr>
      </w:pPr>
      <w:r w:rsidRPr="008C1D74">
        <w:rPr>
          <w:rFonts w:ascii="Georgia" w:hAnsi="Georgia"/>
          <w:b/>
          <w:sz w:val="32"/>
          <w:szCs w:val="32"/>
        </w:rPr>
        <w:ptab w:relativeTo="margin" w:alignment="center" w:leader="none"/>
      </w:r>
      <w:r w:rsidRPr="008C1D74">
        <w:rPr>
          <w:rFonts w:ascii="Georgia" w:hAnsi="Georgia"/>
          <w:b/>
          <w:sz w:val="32"/>
          <w:szCs w:val="32"/>
        </w:rPr>
        <w:t>DEBBIE BURMEISTER, LPC</w:t>
      </w:r>
      <w:r w:rsidR="002409FE">
        <w:rPr>
          <w:rFonts w:ascii="Georgia" w:hAnsi="Georgia"/>
          <w:b/>
          <w:sz w:val="32"/>
          <w:szCs w:val="32"/>
        </w:rPr>
        <w:t>, RPT</w:t>
      </w:r>
      <w:r w:rsidR="00E641DF">
        <w:rPr>
          <w:rFonts w:ascii="Georgia" w:hAnsi="Georgia"/>
          <w:b/>
          <w:sz w:val="32"/>
          <w:szCs w:val="32"/>
        </w:rPr>
        <w:t>-</w:t>
      </w:r>
      <w:r w:rsidR="002409FE">
        <w:rPr>
          <w:rFonts w:ascii="Georgia" w:hAnsi="Georgia"/>
          <w:b/>
          <w:sz w:val="32"/>
          <w:szCs w:val="32"/>
        </w:rPr>
        <w:t>S</w:t>
      </w:r>
    </w:p>
    <w:p w:rsidR="003D3334" w:rsidRDefault="003D3334" w:rsidP="003D3334">
      <w:pPr>
        <w:pStyle w:val="Header"/>
        <w:rPr>
          <w:rFonts w:ascii="Times New Roman" w:hAnsi="Times New Roman" w:cs="Times New Roman"/>
          <w:sz w:val="20"/>
          <w:szCs w:val="20"/>
        </w:rPr>
      </w:pPr>
    </w:p>
    <w:p w:rsidR="00F5330B" w:rsidRPr="003D3334" w:rsidRDefault="006D0BEC" w:rsidP="003D3334">
      <w:pPr>
        <w:pStyle w:val="Header"/>
        <w:rPr>
          <w:rFonts w:ascii="Times New Roman" w:hAnsi="Times New Roman" w:cs="Times New Roman"/>
          <w:sz w:val="20"/>
          <w:szCs w:val="20"/>
        </w:rPr>
      </w:pPr>
      <w:r w:rsidRPr="003D3334">
        <w:rPr>
          <w:rFonts w:ascii="Times New Roman" w:hAnsi="Times New Roman" w:cs="Times New Roman"/>
          <w:sz w:val="20"/>
          <w:szCs w:val="20"/>
        </w:rPr>
        <w:t xml:space="preserve">Mailing Address: </w:t>
      </w:r>
      <w:r w:rsidR="00F5330B" w:rsidRPr="003D3334">
        <w:rPr>
          <w:rFonts w:ascii="Times New Roman" w:hAnsi="Times New Roman" w:cs="Times New Roman"/>
          <w:sz w:val="20"/>
          <w:szCs w:val="20"/>
        </w:rPr>
        <w:t xml:space="preserve">P O BOX 620623 </w:t>
      </w:r>
      <w:r w:rsidR="003D3334" w:rsidRPr="003D3334">
        <w:rPr>
          <w:rFonts w:ascii="Times New Roman" w:hAnsi="Times New Roman" w:cs="Times New Roman"/>
          <w:sz w:val="20"/>
          <w:szCs w:val="20"/>
        </w:rPr>
        <w:t>Littleton</w:t>
      </w:r>
      <w:r w:rsidR="00F5330B" w:rsidRPr="003D3334">
        <w:rPr>
          <w:rFonts w:ascii="Times New Roman" w:hAnsi="Times New Roman" w:cs="Times New Roman"/>
          <w:sz w:val="20"/>
          <w:szCs w:val="20"/>
        </w:rPr>
        <w:t>, CO 80162</w:t>
      </w:r>
    </w:p>
    <w:p w:rsidR="006D0BEC" w:rsidRPr="003D3334" w:rsidRDefault="006D0BEC" w:rsidP="003D3334">
      <w:pPr>
        <w:pStyle w:val="Header"/>
        <w:rPr>
          <w:rFonts w:ascii="Times New Roman" w:hAnsi="Times New Roman" w:cs="Times New Roman"/>
          <w:sz w:val="20"/>
          <w:szCs w:val="20"/>
        </w:rPr>
      </w:pPr>
      <w:r w:rsidRPr="003D3334">
        <w:rPr>
          <w:rFonts w:ascii="Times New Roman" w:hAnsi="Times New Roman" w:cs="Times New Roman"/>
          <w:sz w:val="20"/>
          <w:szCs w:val="20"/>
        </w:rPr>
        <w:t>Practice Address: 5808 S. Rapp ST, Suite 100, Littleton, CO 80120</w:t>
      </w:r>
    </w:p>
    <w:p w:rsidR="00F5330B" w:rsidRPr="003D3334" w:rsidRDefault="00F5330B" w:rsidP="00F5330B">
      <w:pPr>
        <w:pStyle w:val="Header"/>
        <w:rPr>
          <w:rFonts w:ascii="Times New Roman" w:hAnsi="Times New Roman" w:cs="Times New Roman"/>
          <w:sz w:val="20"/>
          <w:szCs w:val="20"/>
        </w:rPr>
      </w:pPr>
      <w:r w:rsidRPr="003D3334">
        <w:rPr>
          <w:rFonts w:ascii="Times New Roman" w:hAnsi="Times New Roman" w:cs="Times New Roman"/>
          <w:sz w:val="20"/>
          <w:szCs w:val="20"/>
        </w:rPr>
        <w:t>Phone:</w:t>
      </w:r>
      <w:r w:rsidR="006D0BEC" w:rsidRPr="003D3334">
        <w:rPr>
          <w:rFonts w:ascii="Times New Roman" w:hAnsi="Times New Roman" w:cs="Times New Roman"/>
          <w:sz w:val="20"/>
          <w:szCs w:val="20"/>
        </w:rPr>
        <w:t xml:space="preserve"> 303-794-7008 x 2 (Office);</w:t>
      </w:r>
      <w:r w:rsidRPr="003D3334">
        <w:rPr>
          <w:rFonts w:ascii="Times New Roman" w:hAnsi="Times New Roman" w:cs="Times New Roman"/>
          <w:sz w:val="20"/>
          <w:szCs w:val="20"/>
        </w:rPr>
        <w:t xml:space="preserve"> 303-667-4873</w:t>
      </w:r>
      <w:r w:rsidR="006D0BEC" w:rsidRPr="003D3334">
        <w:rPr>
          <w:rFonts w:ascii="Times New Roman" w:hAnsi="Times New Roman" w:cs="Times New Roman"/>
          <w:sz w:val="20"/>
          <w:szCs w:val="20"/>
        </w:rPr>
        <w:t xml:space="preserve"> (Mobile)</w:t>
      </w:r>
      <w:r w:rsidRPr="003D3334">
        <w:rPr>
          <w:rFonts w:ascii="Times New Roman" w:hAnsi="Times New Roman" w:cs="Times New Roman"/>
          <w:sz w:val="20"/>
          <w:szCs w:val="20"/>
        </w:rPr>
        <w:tab/>
        <w:t xml:space="preserve">                  </w:t>
      </w:r>
      <w:r w:rsidRPr="003D3334">
        <w:rPr>
          <w:rFonts w:ascii="Times New Roman" w:hAnsi="Times New Roman" w:cs="Times New Roman"/>
          <w:sz w:val="20"/>
          <w:szCs w:val="20"/>
        </w:rPr>
        <w:tab/>
      </w:r>
    </w:p>
    <w:p w:rsidR="00F5330B" w:rsidRPr="003D3334" w:rsidRDefault="00F5330B" w:rsidP="00F5330B">
      <w:pPr>
        <w:pStyle w:val="Header"/>
        <w:rPr>
          <w:rFonts w:ascii="Times New Roman" w:hAnsi="Times New Roman" w:cs="Times New Roman"/>
          <w:sz w:val="20"/>
          <w:szCs w:val="20"/>
        </w:rPr>
      </w:pPr>
      <w:r w:rsidRPr="003D3334">
        <w:rPr>
          <w:rFonts w:ascii="Times New Roman" w:hAnsi="Times New Roman" w:cs="Times New Roman"/>
          <w:sz w:val="20"/>
          <w:szCs w:val="20"/>
        </w:rPr>
        <w:t>Fax: 303-794-7028                                                                                                      Email: burmeisterdeb@yahoo.com</w:t>
      </w:r>
    </w:p>
    <w:p w:rsidR="00925BCD" w:rsidRPr="003D3334" w:rsidRDefault="00925BCD" w:rsidP="00C35E00">
      <w:pPr>
        <w:spacing w:after="0" w:line="240" w:lineRule="auto"/>
        <w:jc w:val="center"/>
        <w:rPr>
          <w:rFonts w:ascii="Times New Roman" w:hAnsi="Times New Roman" w:cs="Times New Roman"/>
          <w:b/>
          <w:i/>
          <w:sz w:val="20"/>
          <w:szCs w:val="20"/>
        </w:rPr>
      </w:pPr>
    </w:p>
    <w:p w:rsidR="00DA720A" w:rsidRPr="00C0067C" w:rsidRDefault="00C0067C" w:rsidP="00DA7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DISCLOSURE STATEMENT</w:t>
      </w:r>
    </w:p>
    <w:p w:rsidR="00DA720A" w:rsidRPr="00C0067C" w:rsidRDefault="00DA720A" w:rsidP="00DA720A">
      <w:pPr>
        <w:spacing w:after="0" w:line="240" w:lineRule="auto"/>
        <w:jc w:val="center"/>
        <w:rPr>
          <w:rFonts w:ascii="Times New Roman" w:hAnsi="Times New Roman" w:cs="Times New Roman"/>
          <w:b/>
          <w:sz w:val="28"/>
          <w:szCs w:val="28"/>
        </w:rPr>
      </w:pPr>
    </w:p>
    <w:p w:rsidR="00C0067C" w:rsidRPr="00DA720A" w:rsidRDefault="00C0067C" w:rsidP="00C0067C">
      <w:pPr>
        <w:spacing w:after="0" w:line="240" w:lineRule="auto"/>
        <w:rPr>
          <w:rFonts w:ascii="Times New Roman" w:hAnsi="Times New Roman" w:cs="Times New Roman"/>
          <w:b/>
          <w:sz w:val="24"/>
          <w:szCs w:val="24"/>
        </w:rPr>
      </w:pPr>
      <w:r>
        <w:rPr>
          <w:rFonts w:ascii="Times New Roman" w:hAnsi="Times New Roman" w:cs="Times New Roman"/>
          <w:b/>
          <w:sz w:val="24"/>
          <w:szCs w:val="24"/>
        </w:rPr>
        <w:t>CREDENTIALS:</w:t>
      </w:r>
    </w:p>
    <w:p w:rsidR="00B609A9" w:rsidRDefault="00B609A9" w:rsidP="00C0067C">
      <w:pPr>
        <w:pStyle w:val="Default"/>
        <w:rPr>
          <w:sz w:val="23"/>
          <w:szCs w:val="23"/>
        </w:rPr>
      </w:pPr>
      <w:r>
        <w:rPr>
          <w:sz w:val="23"/>
          <w:szCs w:val="23"/>
        </w:rPr>
        <w:t>In May of 2001 I received a Master’s in Professional and Biblical Counseling f</w:t>
      </w:r>
      <w:r w:rsidR="006D0BEC">
        <w:rPr>
          <w:sz w:val="23"/>
          <w:szCs w:val="23"/>
        </w:rPr>
        <w:t>r</w:t>
      </w:r>
      <w:r>
        <w:rPr>
          <w:sz w:val="23"/>
          <w:szCs w:val="23"/>
        </w:rPr>
        <w:t>o</w:t>
      </w:r>
      <w:r w:rsidR="006D0BEC">
        <w:rPr>
          <w:sz w:val="23"/>
          <w:szCs w:val="23"/>
        </w:rPr>
        <w:t>m</w:t>
      </w:r>
      <w:r>
        <w:rPr>
          <w:sz w:val="23"/>
          <w:szCs w:val="23"/>
        </w:rPr>
        <w:t xml:space="preserve"> Colorado Christian University. I have been Licensed Professional Counselor #3532 in Colorado since 2003. I have received training in Play Therapy, EMDR, Dialectical Behavior Therapy (DBT) and Trauma. My clinical experience includes adults, adolescents</w:t>
      </w:r>
      <w:r w:rsidR="002409FE">
        <w:rPr>
          <w:sz w:val="23"/>
          <w:szCs w:val="23"/>
        </w:rPr>
        <w:t xml:space="preserve"> and</w:t>
      </w:r>
      <w:r>
        <w:rPr>
          <w:sz w:val="23"/>
          <w:szCs w:val="23"/>
        </w:rPr>
        <w:t xml:space="preserve"> children</w:t>
      </w:r>
      <w:r w:rsidR="002409FE">
        <w:rPr>
          <w:sz w:val="23"/>
          <w:szCs w:val="23"/>
        </w:rPr>
        <w:t>. I am a Registered Play Therapist Supervisor (RPT</w:t>
      </w:r>
      <w:r w:rsidR="00FD1D3D">
        <w:rPr>
          <w:sz w:val="23"/>
          <w:szCs w:val="23"/>
        </w:rPr>
        <w:t>-</w:t>
      </w:r>
      <w:r w:rsidR="002409FE">
        <w:rPr>
          <w:sz w:val="23"/>
          <w:szCs w:val="23"/>
        </w:rPr>
        <w:t xml:space="preserve">S) and have trained </w:t>
      </w:r>
      <w:r w:rsidR="00FD1D3D">
        <w:rPr>
          <w:sz w:val="23"/>
          <w:szCs w:val="23"/>
        </w:rPr>
        <w:t xml:space="preserve">master’s level </w:t>
      </w:r>
      <w:r w:rsidR="002409FE">
        <w:rPr>
          <w:sz w:val="23"/>
          <w:szCs w:val="23"/>
        </w:rPr>
        <w:t>interns and licensure candidates.</w:t>
      </w:r>
    </w:p>
    <w:p w:rsidR="00C0067C" w:rsidRDefault="00C0067C" w:rsidP="00752989">
      <w:pPr>
        <w:spacing w:after="0" w:line="240" w:lineRule="auto"/>
        <w:rPr>
          <w:rFonts w:ascii="Times New Roman" w:hAnsi="Times New Roman" w:cs="Times New Roman"/>
          <w:b/>
        </w:rPr>
      </w:pPr>
    </w:p>
    <w:p w:rsidR="00AB32B9" w:rsidRPr="003D3334" w:rsidRDefault="00C0067C" w:rsidP="00752989">
      <w:pPr>
        <w:spacing w:after="0" w:line="240" w:lineRule="auto"/>
        <w:rPr>
          <w:rFonts w:ascii="Times New Roman" w:hAnsi="Times New Roman" w:cs="Times New Roman"/>
          <w:b/>
          <w:sz w:val="24"/>
          <w:szCs w:val="24"/>
        </w:rPr>
      </w:pPr>
      <w:r w:rsidRPr="003D3334">
        <w:rPr>
          <w:rFonts w:ascii="Times New Roman" w:hAnsi="Times New Roman" w:cs="Times New Roman"/>
          <w:b/>
          <w:sz w:val="24"/>
          <w:szCs w:val="24"/>
        </w:rPr>
        <w:t>REGULATION OF PSYCHOTHERAPISTS</w:t>
      </w:r>
    </w:p>
    <w:p w:rsidR="004B066E" w:rsidRPr="00C0067C" w:rsidRDefault="00AB32B9" w:rsidP="00C0067C">
      <w:pPr>
        <w:spacing w:after="0" w:line="240" w:lineRule="auto"/>
        <w:rPr>
          <w:rFonts w:ascii="Times New Roman" w:hAnsi="Times New Roman" w:cs="Times New Roman"/>
        </w:rPr>
      </w:pPr>
      <w:r w:rsidRPr="00C0067C">
        <w:rPr>
          <w:rFonts w:ascii="Times New Roman" w:hAnsi="Times New Roman" w:cs="Times New Roman"/>
        </w:rPr>
        <w:t xml:space="preserve">In Colorado, </w:t>
      </w:r>
      <w:r w:rsidR="00152CEC" w:rsidRPr="00C0067C">
        <w:rPr>
          <w:rFonts w:ascii="Times New Roman" w:hAnsi="Times New Roman" w:cs="Times New Roman"/>
        </w:rPr>
        <w:t xml:space="preserve">the practice of licensed or registered persons in the field of psychotherapy is regulated by the Mental Health Licensing Section of the Division of Registrations.  The </w:t>
      </w:r>
      <w:r w:rsidR="006D0BEC" w:rsidRPr="00C0067C">
        <w:rPr>
          <w:rFonts w:ascii="Times New Roman" w:hAnsi="Times New Roman" w:cs="Times New Roman"/>
        </w:rPr>
        <w:t>regulatory boards</w:t>
      </w:r>
      <w:r w:rsidR="004A04FD" w:rsidRPr="00C0067C">
        <w:rPr>
          <w:rFonts w:ascii="Times New Roman" w:hAnsi="Times New Roman" w:cs="Times New Roman"/>
        </w:rPr>
        <w:t xml:space="preserve"> can</w:t>
      </w:r>
      <w:r w:rsidR="00715943" w:rsidRPr="00C0067C">
        <w:rPr>
          <w:rFonts w:ascii="Times New Roman" w:hAnsi="Times New Roman" w:cs="Times New Roman"/>
        </w:rPr>
        <w:t xml:space="preserve"> be reached at 1560</w:t>
      </w:r>
      <w:r w:rsidR="007B7DB4" w:rsidRPr="00C0067C">
        <w:rPr>
          <w:rFonts w:ascii="Times New Roman" w:hAnsi="Times New Roman" w:cs="Times New Roman"/>
        </w:rPr>
        <w:t xml:space="preserve"> Broadway, Suite #135</w:t>
      </w:r>
      <w:r w:rsidRPr="00C0067C">
        <w:rPr>
          <w:rFonts w:ascii="Times New Roman" w:hAnsi="Times New Roman" w:cs="Times New Roman"/>
        </w:rPr>
        <w:t>0, Denver,</w:t>
      </w:r>
      <w:r w:rsidR="00715943" w:rsidRPr="00C0067C">
        <w:rPr>
          <w:rFonts w:ascii="Times New Roman" w:hAnsi="Times New Roman" w:cs="Times New Roman"/>
        </w:rPr>
        <w:t xml:space="preserve"> Colorado 80202, </w:t>
      </w:r>
      <w:r w:rsidR="007B7DB4" w:rsidRPr="00C0067C">
        <w:rPr>
          <w:rFonts w:ascii="Times New Roman" w:hAnsi="Times New Roman" w:cs="Times New Roman"/>
        </w:rPr>
        <w:t>303-894-7800</w:t>
      </w:r>
      <w:r w:rsidRPr="00C0067C">
        <w:rPr>
          <w:rFonts w:ascii="Times New Roman" w:hAnsi="Times New Roman" w:cs="Times New Roman"/>
        </w:rPr>
        <w:t xml:space="preserve">.  </w:t>
      </w:r>
      <w:r w:rsidR="00EC6F92" w:rsidRPr="00C0067C">
        <w:rPr>
          <w:rFonts w:ascii="Times New Roman" w:hAnsi="Times New Roman" w:cs="Times New Roman"/>
        </w:rPr>
        <w:t xml:space="preserve">As to the regulatory requirements applicable to mental health professionals:  </w:t>
      </w:r>
    </w:p>
    <w:p w:rsidR="004B066E" w:rsidRDefault="004B066E" w:rsidP="004B066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A </w:t>
      </w:r>
      <w:r w:rsidR="002409FE" w:rsidRPr="004B066E">
        <w:rPr>
          <w:rFonts w:ascii="Times New Roman" w:hAnsi="Times New Roman" w:cs="Times New Roman"/>
          <w:u w:val="single"/>
        </w:rPr>
        <w:t>Licensed Professional Counselor</w:t>
      </w:r>
      <w:r w:rsidR="00EC6F92" w:rsidRPr="004B066E">
        <w:rPr>
          <w:rFonts w:ascii="Times New Roman" w:hAnsi="Times New Roman" w:cs="Times New Roman"/>
        </w:rPr>
        <w:t xml:space="preserve">, </w:t>
      </w:r>
      <w:r w:rsidR="00715943" w:rsidRPr="004B066E">
        <w:rPr>
          <w:rFonts w:ascii="Times New Roman" w:hAnsi="Times New Roman" w:cs="Times New Roman"/>
        </w:rPr>
        <w:t>a Licensed Ma</w:t>
      </w:r>
      <w:r w:rsidR="00EC6F92" w:rsidRPr="004B066E">
        <w:rPr>
          <w:rFonts w:ascii="Times New Roman" w:hAnsi="Times New Roman" w:cs="Times New Roman"/>
        </w:rPr>
        <w:t xml:space="preserve">rriage and Family Therapist, and a </w:t>
      </w:r>
      <w:r w:rsidR="002409FE" w:rsidRPr="004B066E">
        <w:rPr>
          <w:rFonts w:ascii="Times New Roman" w:hAnsi="Times New Roman" w:cs="Times New Roman"/>
        </w:rPr>
        <w:t xml:space="preserve">Licensed Clinical Social Worker </w:t>
      </w:r>
      <w:r w:rsidR="00EC6F92" w:rsidRPr="004B066E">
        <w:rPr>
          <w:rFonts w:ascii="Times New Roman" w:hAnsi="Times New Roman" w:cs="Times New Roman"/>
        </w:rPr>
        <w:t xml:space="preserve">must hold a master’s degree in their profession and have two years of post-master’s supervision. </w:t>
      </w:r>
    </w:p>
    <w:p w:rsidR="004B066E" w:rsidRDefault="00EC6F92"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A Licensed Psychologist must hold a doctorate degree in psychology and have one year of post-doctoral supervis</w:t>
      </w:r>
      <w:r w:rsidR="00715943" w:rsidRPr="004B066E">
        <w:rPr>
          <w:rFonts w:ascii="Times New Roman" w:hAnsi="Times New Roman" w:cs="Times New Roman"/>
        </w:rPr>
        <w:t>i</w:t>
      </w:r>
      <w:r w:rsidRPr="004B066E">
        <w:rPr>
          <w:rFonts w:ascii="Times New Roman" w:hAnsi="Times New Roman" w:cs="Times New Roman"/>
        </w:rPr>
        <w:t xml:space="preserve">on.  </w:t>
      </w:r>
    </w:p>
    <w:p w:rsidR="004B066E" w:rsidRDefault="00EC6F92"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 xml:space="preserve">A Licensed Social Worker must hold a master’s degree in social work.  </w:t>
      </w:r>
    </w:p>
    <w:p w:rsidR="004B066E" w:rsidRDefault="00EC6F92"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A Psychologist Candidate, a Marriage and Family Therapist Candidate, and a Licensed Professional Counselor Candidate must hold the necessary</w:t>
      </w:r>
      <w:r w:rsidR="00715943" w:rsidRPr="004B066E">
        <w:rPr>
          <w:rFonts w:ascii="Times New Roman" w:hAnsi="Times New Roman" w:cs="Times New Roman"/>
        </w:rPr>
        <w:t xml:space="preserve"> licensing degree and be in the</w:t>
      </w:r>
      <w:r w:rsidRPr="004B066E">
        <w:rPr>
          <w:rFonts w:ascii="Times New Roman" w:hAnsi="Times New Roman" w:cs="Times New Roman"/>
        </w:rPr>
        <w:t xml:space="preserve"> process of completing the required supervision for licensure.  </w:t>
      </w:r>
    </w:p>
    <w:p w:rsidR="004B066E" w:rsidRDefault="00EC6F92"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A Certif</w:t>
      </w:r>
      <w:r w:rsidR="00715943" w:rsidRPr="004B066E">
        <w:rPr>
          <w:rFonts w:ascii="Times New Roman" w:hAnsi="Times New Roman" w:cs="Times New Roman"/>
        </w:rPr>
        <w:t>ied Addiction Counselor I (CAC I</w:t>
      </w:r>
      <w:r w:rsidRPr="004B066E">
        <w:rPr>
          <w:rFonts w:ascii="Times New Roman" w:hAnsi="Times New Roman" w:cs="Times New Roman"/>
        </w:rPr>
        <w:t>) must be a high school graduate, and complete additional training hours</w:t>
      </w:r>
      <w:r w:rsidR="00715943" w:rsidRPr="004B066E">
        <w:rPr>
          <w:rFonts w:ascii="Times New Roman" w:hAnsi="Times New Roman" w:cs="Times New Roman"/>
        </w:rPr>
        <w:t xml:space="preserve"> and 1,000 hours of supervised experience.  </w:t>
      </w:r>
    </w:p>
    <w:p w:rsidR="004B066E" w:rsidRDefault="00715943"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A CAC II</w:t>
      </w:r>
      <w:r w:rsidR="00EC6F92" w:rsidRPr="004B066E">
        <w:rPr>
          <w:rFonts w:ascii="Times New Roman" w:hAnsi="Times New Roman" w:cs="Times New Roman"/>
        </w:rPr>
        <w:t xml:space="preserve"> </w:t>
      </w:r>
      <w:r w:rsidRPr="004B066E">
        <w:rPr>
          <w:rFonts w:ascii="Times New Roman" w:hAnsi="Times New Roman" w:cs="Times New Roman"/>
        </w:rPr>
        <w:t xml:space="preserve">must complete additional required training hours and 2,000 hours of supervised experience.  </w:t>
      </w:r>
    </w:p>
    <w:p w:rsidR="004B066E" w:rsidRDefault="00715943"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 xml:space="preserve">A CAC III must have a bachelor’s degree in behavioral health, and complete additional required training hours and 2,000 hours of supervised experience.  </w:t>
      </w:r>
    </w:p>
    <w:p w:rsidR="004B066E" w:rsidRDefault="00715943"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 xml:space="preserve">A Licensed Addiction Counselor must have a clinical master’s degree and meet the CAC III requirements.  </w:t>
      </w:r>
    </w:p>
    <w:p w:rsidR="004B066E" w:rsidRDefault="00715943" w:rsidP="004B066E">
      <w:pPr>
        <w:pStyle w:val="ListParagraph"/>
        <w:numPr>
          <w:ilvl w:val="1"/>
          <w:numId w:val="1"/>
        </w:numPr>
        <w:spacing w:after="0" w:line="240" w:lineRule="auto"/>
        <w:rPr>
          <w:rFonts w:ascii="Times New Roman" w:hAnsi="Times New Roman" w:cs="Times New Roman"/>
        </w:rPr>
      </w:pPr>
      <w:r w:rsidRPr="004B066E">
        <w:rPr>
          <w:rFonts w:ascii="Times New Roman" w:hAnsi="Times New Roman" w:cs="Times New Roman"/>
        </w:rPr>
        <w:t xml:space="preserve">A Registered Psychotherapist is </w:t>
      </w:r>
      <w:r w:rsidR="00C0067C">
        <w:rPr>
          <w:rFonts w:ascii="Times New Roman" w:hAnsi="Times New Roman" w:cs="Times New Roman"/>
        </w:rPr>
        <w:t xml:space="preserve">listed in the State’s Database and is authorized by law to, practice psychotherapy in </w:t>
      </w:r>
      <w:r w:rsidR="00C0067C">
        <w:rPr>
          <w:rFonts w:ascii="Times New Roman" w:hAnsi="Times New Roman" w:cs="Times New Roman"/>
        </w:rPr>
        <w:t>Colorado</w:t>
      </w:r>
      <w:r w:rsidR="00C0067C">
        <w:rPr>
          <w:rFonts w:ascii="Times New Roman" w:hAnsi="Times New Roman" w:cs="Times New Roman"/>
        </w:rPr>
        <w:t xml:space="preserve">, but </w:t>
      </w:r>
      <w:r w:rsidRPr="004B066E">
        <w:rPr>
          <w:rFonts w:ascii="Times New Roman" w:hAnsi="Times New Roman" w:cs="Times New Roman"/>
        </w:rPr>
        <w:t xml:space="preserve">is not licensed </w:t>
      </w:r>
      <w:r w:rsidR="00C0067C">
        <w:rPr>
          <w:rFonts w:ascii="Times New Roman" w:hAnsi="Times New Roman" w:cs="Times New Roman"/>
        </w:rPr>
        <w:t>by the state</w:t>
      </w:r>
      <w:r w:rsidRPr="004B066E">
        <w:rPr>
          <w:rFonts w:ascii="Times New Roman" w:hAnsi="Times New Roman" w:cs="Times New Roman"/>
        </w:rPr>
        <w:t xml:space="preserve"> and </w:t>
      </w:r>
      <w:r w:rsidR="00C0067C">
        <w:rPr>
          <w:rFonts w:ascii="Times New Roman" w:hAnsi="Times New Roman" w:cs="Times New Roman"/>
        </w:rPr>
        <w:t>is not required to satisfy any standardized educational or testing requirements to obtain a registration f</w:t>
      </w:r>
      <w:r w:rsidR="001A0FA7">
        <w:rPr>
          <w:rFonts w:ascii="Times New Roman" w:hAnsi="Times New Roman" w:cs="Times New Roman"/>
        </w:rPr>
        <w:t>r</w:t>
      </w:r>
      <w:r w:rsidR="00C0067C">
        <w:rPr>
          <w:rFonts w:ascii="Times New Roman" w:hAnsi="Times New Roman" w:cs="Times New Roman"/>
        </w:rPr>
        <w:t>om the state</w:t>
      </w:r>
      <w:r w:rsidRPr="004B066E">
        <w:rPr>
          <w:rFonts w:ascii="Times New Roman" w:hAnsi="Times New Roman" w:cs="Times New Roman"/>
        </w:rPr>
        <w:t xml:space="preserve">.  </w:t>
      </w:r>
    </w:p>
    <w:p w:rsidR="00C0067C" w:rsidRDefault="00C0067C" w:rsidP="00C0067C">
      <w:pPr>
        <w:spacing w:after="0" w:line="240" w:lineRule="auto"/>
        <w:rPr>
          <w:rFonts w:ascii="Times New Roman" w:hAnsi="Times New Roman" w:cs="Times New Roman"/>
          <w:b/>
        </w:rPr>
      </w:pPr>
    </w:p>
    <w:p w:rsidR="004B066E" w:rsidRPr="00C0067C" w:rsidRDefault="00C0067C" w:rsidP="00C0067C">
      <w:pPr>
        <w:spacing w:after="0" w:line="240" w:lineRule="auto"/>
        <w:rPr>
          <w:rFonts w:ascii="Times New Roman" w:hAnsi="Times New Roman" w:cs="Times New Roman"/>
          <w:b/>
        </w:rPr>
      </w:pPr>
      <w:r>
        <w:rPr>
          <w:rFonts w:ascii="Times New Roman" w:hAnsi="Times New Roman" w:cs="Times New Roman"/>
          <w:b/>
        </w:rPr>
        <w:t>CLIENT RIGHTS AND IMPORTANT INFORMATION</w:t>
      </w:r>
    </w:p>
    <w:p w:rsidR="00F05992" w:rsidRDefault="00B014DA" w:rsidP="0047405C">
      <w:pPr>
        <w:pStyle w:val="ListParagraph"/>
        <w:widowControl w:val="0"/>
        <w:numPr>
          <w:ilvl w:val="0"/>
          <w:numId w:val="12"/>
        </w:numPr>
        <w:spacing w:after="0" w:line="240" w:lineRule="auto"/>
        <w:rPr>
          <w:rFonts w:ascii="Times New Roman" w:hAnsi="Times New Roman" w:cs="Times New Roman"/>
          <w:sz w:val="23"/>
          <w:szCs w:val="23"/>
        </w:rPr>
      </w:pPr>
      <w:r w:rsidRPr="00F05992">
        <w:rPr>
          <w:rFonts w:ascii="Times New Roman" w:hAnsi="Times New Roman" w:cs="Times New Roman"/>
          <w:sz w:val="23"/>
          <w:szCs w:val="23"/>
        </w:rPr>
        <w:t xml:space="preserve">You are entitled to receive information from </w:t>
      </w:r>
      <w:r w:rsidR="00F05992" w:rsidRPr="00F05992">
        <w:rPr>
          <w:rFonts w:ascii="Times New Roman" w:hAnsi="Times New Roman" w:cs="Times New Roman"/>
          <w:sz w:val="23"/>
          <w:szCs w:val="23"/>
        </w:rPr>
        <w:t>me</w:t>
      </w:r>
      <w:r w:rsidRPr="00F05992">
        <w:rPr>
          <w:rFonts w:ascii="Times New Roman" w:hAnsi="Times New Roman" w:cs="Times New Roman"/>
          <w:sz w:val="23"/>
          <w:szCs w:val="23"/>
        </w:rPr>
        <w:t xml:space="preserve"> about </w:t>
      </w:r>
      <w:r w:rsidR="00F05992" w:rsidRPr="00F05992">
        <w:rPr>
          <w:rFonts w:ascii="Times New Roman" w:hAnsi="Times New Roman" w:cs="Times New Roman"/>
          <w:sz w:val="23"/>
          <w:szCs w:val="23"/>
        </w:rPr>
        <w:t>my</w:t>
      </w:r>
      <w:r w:rsidRPr="00F05992">
        <w:rPr>
          <w:rFonts w:ascii="Times New Roman" w:hAnsi="Times New Roman" w:cs="Times New Roman"/>
          <w:sz w:val="23"/>
          <w:szCs w:val="23"/>
        </w:rPr>
        <w:t xml:space="preserve"> methods of therapy, the techniques </w:t>
      </w:r>
      <w:r w:rsidR="00F05992" w:rsidRPr="00F05992">
        <w:rPr>
          <w:rFonts w:ascii="Times New Roman" w:hAnsi="Times New Roman" w:cs="Times New Roman"/>
          <w:sz w:val="23"/>
          <w:szCs w:val="23"/>
        </w:rPr>
        <w:t xml:space="preserve">I </w:t>
      </w:r>
      <w:r w:rsidRPr="00F05992">
        <w:rPr>
          <w:rFonts w:ascii="Times New Roman" w:hAnsi="Times New Roman" w:cs="Times New Roman"/>
          <w:sz w:val="23"/>
          <w:szCs w:val="23"/>
        </w:rPr>
        <w:t xml:space="preserve">use, the duration of your therapy and </w:t>
      </w:r>
      <w:r w:rsidR="00F05992" w:rsidRPr="00F05992">
        <w:rPr>
          <w:rFonts w:ascii="Times New Roman" w:hAnsi="Times New Roman" w:cs="Times New Roman"/>
          <w:sz w:val="23"/>
          <w:szCs w:val="23"/>
        </w:rPr>
        <w:t>my</w:t>
      </w:r>
      <w:r w:rsidRPr="00F05992">
        <w:rPr>
          <w:rFonts w:ascii="Times New Roman" w:hAnsi="Times New Roman" w:cs="Times New Roman"/>
          <w:sz w:val="23"/>
          <w:szCs w:val="23"/>
        </w:rPr>
        <w:t xml:space="preserve"> fee</w:t>
      </w:r>
      <w:r w:rsidR="00F05992" w:rsidRPr="00F05992">
        <w:rPr>
          <w:rFonts w:ascii="Times New Roman" w:hAnsi="Times New Roman" w:cs="Times New Roman"/>
          <w:sz w:val="23"/>
          <w:szCs w:val="23"/>
        </w:rPr>
        <w:t>s (</w:t>
      </w:r>
      <w:r w:rsidR="00F05992" w:rsidRPr="00F05992">
        <w:rPr>
          <w:rFonts w:ascii="Times New Roman" w:hAnsi="Times New Roman" w:cs="Times New Roman"/>
          <w:sz w:val="23"/>
          <w:szCs w:val="23"/>
        </w:rPr>
        <w:t>see the attached Fee Structure page</w:t>
      </w:r>
      <w:r w:rsidR="00F05992" w:rsidRPr="00F05992">
        <w:rPr>
          <w:rFonts w:ascii="Times New Roman" w:hAnsi="Times New Roman" w:cs="Times New Roman"/>
          <w:sz w:val="23"/>
          <w:szCs w:val="23"/>
        </w:rPr>
        <w:t xml:space="preserve">). </w:t>
      </w:r>
      <w:r w:rsidRPr="00F05992">
        <w:rPr>
          <w:rFonts w:ascii="Times New Roman" w:hAnsi="Times New Roman" w:cs="Times New Roman"/>
          <w:sz w:val="23"/>
          <w:szCs w:val="23"/>
        </w:rPr>
        <w:t xml:space="preserve"> </w:t>
      </w:r>
      <w:r w:rsidR="00B5192F" w:rsidRPr="00F05992">
        <w:rPr>
          <w:rFonts w:ascii="Times New Roman" w:hAnsi="Times New Roman" w:cs="Times New Roman"/>
          <w:sz w:val="23"/>
          <w:szCs w:val="23"/>
        </w:rPr>
        <w:t>Please</w:t>
      </w:r>
      <w:r w:rsidR="00F05992" w:rsidRPr="00F05992">
        <w:rPr>
          <w:rFonts w:ascii="Times New Roman" w:hAnsi="Times New Roman" w:cs="Times New Roman"/>
          <w:sz w:val="23"/>
          <w:szCs w:val="23"/>
        </w:rPr>
        <w:t xml:space="preserve"> ask if you would like to receive this information</w:t>
      </w:r>
      <w:r w:rsidR="00B5192F" w:rsidRPr="00F05992">
        <w:rPr>
          <w:rFonts w:ascii="Times New Roman" w:hAnsi="Times New Roman" w:cs="Times New Roman"/>
          <w:sz w:val="23"/>
          <w:szCs w:val="23"/>
        </w:rPr>
        <w:t>.</w:t>
      </w:r>
    </w:p>
    <w:p w:rsidR="00F05992" w:rsidRDefault="00662FA0" w:rsidP="00990419">
      <w:pPr>
        <w:pStyle w:val="ListParagraph"/>
        <w:widowControl w:val="0"/>
        <w:numPr>
          <w:ilvl w:val="0"/>
          <w:numId w:val="12"/>
        </w:numPr>
        <w:spacing w:after="0" w:line="240" w:lineRule="auto"/>
        <w:rPr>
          <w:rFonts w:ascii="Times New Roman" w:hAnsi="Times New Roman" w:cs="Times New Roman"/>
          <w:sz w:val="23"/>
          <w:szCs w:val="23"/>
        </w:rPr>
      </w:pPr>
      <w:r w:rsidRPr="00F05992">
        <w:rPr>
          <w:rFonts w:ascii="Times New Roman" w:hAnsi="Times New Roman" w:cs="Times New Roman"/>
          <w:sz w:val="23"/>
          <w:szCs w:val="23"/>
        </w:rPr>
        <w:t>You can seek a second opinion from another therapist or terminate therapy at any time.</w:t>
      </w:r>
    </w:p>
    <w:p w:rsidR="00F05992" w:rsidRDefault="00662FA0" w:rsidP="003358F6">
      <w:pPr>
        <w:pStyle w:val="ListParagraph"/>
        <w:widowControl w:val="0"/>
        <w:numPr>
          <w:ilvl w:val="0"/>
          <w:numId w:val="12"/>
        </w:numPr>
        <w:spacing w:after="0" w:line="240" w:lineRule="auto"/>
        <w:rPr>
          <w:rFonts w:ascii="Times New Roman" w:hAnsi="Times New Roman" w:cs="Times New Roman"/>
          <w:sz w:val="23"/>
          <w:szCs w:val="23"/>
        </w:rPr>
      </w:pPr>
      <w:r w:rsidRPr="00F05992">
        <w:rPr>
          <w:rFonts w:ascii="Times New Roman" w:hAnsi="Times New Roman" w:cs="Times New Roman"/>
          <w:sz w:val="23"/>
          <w:szCs w:val="23"/>
        </w:rPr>
        <w:t>In a professional relationship</w:t>
      </w:r>
      <w:r w:rsidR="00F05992" w:rsidRPr="00F05992">
        <w:rPr>
          <w:rFonts w:ascii="Times New Roman" w:hAnsi="Times New Roman" w:cs="Times New Roman"/>
          <w:sz w:val="23"/>
          <w:szCs w:val="23"/>
        </w:rPr>
        <w:t xml:space="preserve"> (such as ours)</w:t>
      </w:r>
      <w:r w:rsidRPr="00F05992">
        <w:rPr>
          <w:rFonts w:ascii="Times New Roman" w:hAnsi="Times New Roman" w:cs="Times New Roman"/>
          <w:sz w:val="23"/>
          <w:szCs w:val="23"/>
        </w:rPr>
        <w:t xml:space="preserve">, sexual intimacy </w:t>
      </w:r>
      <w:r w:rsidR="00F05992" w:rsidRPr="00F05992">
        <w:rPr>
          <w:rFonts w:ascii="Times New Roman" w:hAnsi="Times New Roman" w:cs="Times New Roman"/>
          <w:sz w:val="23"/>
          <w:szCs w:val="23"/>
        </w:rPr>
        <w:t xml:space="preserve">between a therapist and a client </w:t>
      </w:r>
      <w:r w:rsidRPr="00F05992">
        <w:rPr>
          <w:rFonts w:ascii="Times New Roman" w:hAnsi="Times New Roman" w:cs="Times New Roman"/>
          <w:sz w:val="23"/>
          <w:szCs w:val="23"/>
        </w:rPr>
        <w:t>is never appropriate</w:t>
      </w:r>
      <w:r w:rsidR="00F05992" w:rsidRPr="00F05992">
        <w:rPr>
          <w:rFonts w:ascii="Times New Roman" w:hAnsi="Times New Roman" w:cs="Times New Roman"/>
          <w:sz w:val="23"/>
          <w:szCs w:val="23"/>
        </w:rPr>
        <w:t>. If sexual intimacy occurs, it</w:t>
      </w:r>
      <w:r w:rsidRPr="00F05992">
        <w:rPr>
          <w:rFonts w:ascii="Times New Roman" w:hAnsi="Times New Roman" w:cs="Times New Roman"/>
          <w:sz w:val="23"/>
          <w:szCs w:val="23"/>
        </w:rPr>
        <w:t xml:space="preserve"> should be reported to the board that licenses, registers, or certifies the </w:t>
      </w:r>
      <w:r w:rsidR="00F05992" w:rsidRPr="00F05992">
        <w:rPr>
          <w:rFonts w:ascii="Times New Roman" w:hAnsi="Times New Roman" w:cs="Times New Roman"/>
          <w:sz w:val="23"/>
          <w:szCs w:val="23"/>
        </w:rPr>
        <w:t>therapist</w:t>
      </w:r>
      <w:r w:rsidRPr="00F05992">
        <w:rPr>
          <w:rFonts w:ascii="Times New Roman" w:hAnsi="Times New Roman" w:cs="Times New Roman"/>
          <w:sz w:val="23"/>
          <w:szCs w:val="23"/>
        </w:rPr>
        <w:t>.</w:t>
      </w:r>
    </w:p>
    <w:p w:rsidR="003D3334" w:rsidRDefault="00662FA0" w:rsidP="003358F6">
      <w:pPr>
        <w:pStyle w:val="ListParagraph"/>
        <w:widowControl w:val="0"/>
        <w:numPr>
          <w:ilvl w:val="0"/>
          <w:numId w:val="12"/>
        </w:numPr>
        <w:spacing w:after="0" w:line="240" w:lineRule="auto"/>
        <w:rPr>
          <w:rFonts w:ascii="Times New Roman" w:hAnsi="Times New Roman" w:cs="Times New Roman"/>
          <w:sz w:val="23"/>
          <w:szCs w:val="23"/>
        </w:rPr>
      </w:pPr>
      <w:r w:rsidRPr="00F05992">
        <w:rPr>
          <w:rFonts w:ascii="Times New Roman" w:hAnsi="Times New Roman" w:cs="Times New Roman"/>
          <w:sz w:val="23"/>
          <w:szCs w:val="23"/>
        </w:rPr>
        <w:t xml:space="preserve">Generally speaking, the information provided by and to the client </w:t>
      </w:r>
      <w:r w:rsidR="00F05992">
        <w:rPr>
          <w:rFonts w:ascii="Times New Roman" w:hAnsi="Times New Roman" w:cs="Times New Roman"/>
          <w:sz w:val="23"/>
          <w:szCs w:val="23"/>
        </w:rPr>
        <w:t xml:space="preserve">in a professional relationship with a psychotherapist is </w:t>
      </w:r>
      <w:r w:rsidRPr="00F05992">
        <w:rPr>
          <w:rFonts w:ascii="Times New Roman" w:hAnsi="Times New Roman" w:cs="Times New Roman"/>
          <w:sz w:val="23"/>
          <w:szCs w:val="23"/>
        </w:rPr>
        <w:t>legally confidential</w:t>
      </w:r>
      <w:r w:rsidR="00F05992">
        <w:rPr>
          <w:rFonts w:ascii="Times New Roman" w:hAnsi="Times New Roman" w:cs="Times New Roman"/>
          <w:sz w:val="23"/>
          <w:szCs w:val="23"/>
        </w:rPr>
        <w:t>,</w:t>
      </w:r>
      <w:r w:rsidRPr="00F05992">
        <w:rPr>
          <w:rFonts w:ascii="Times New Roman" w:hAnsi="Times New Roman" w:cs="Times New Roman"/>
          <w:sz w:val="23"/>
          <w:szCs w:val="23"/>
        </w:rPr>
        <w:t xml:space="preserve"> and </w:t>
      </w:r>
      <w:r w:rsidR="00F05992">
        <w:rPr>
          <w:rFonts w:ascii="Times New Roman" w:hAnsi="Times New Roman" w:cs="Times New Roman"/>
          <w:sz w:val="23"/>
          <w:szCs w:val="23"/>
        </w:rPr>
        <w:t xml:space="preserve">the therapist </w:t>
      </w:r>
      <w:r w:rsidRPr="00F05992">
        <w:rPr>
          <w:rFonts w:ascii="Times New Roman" w:hAnsi="Times New Roman" w:cs="Times New Roman"/>
          <w:sz w:val="23"/>
          <w:szCs w:val="23"/>
        </w:rPr>
        <w:t xml:space="preserve">cannot </w:t>
      </w:r>
      <w:r w:rsidR="00F05992">
        <w:rPr>
          <w:rFonts w:ascii="Times New Roman" w:hAnsi="Times New Roman" w:cs="Times New Roman"/>
          <w:sz w:val="23"/>
          <w:szCs w:val="23"/>
        </w:rPr>
        <w:t xml:space="preserve">disclose the information </w:t>
      </w:r>
      <w:r w:rsidRPr="00F05992">
        <w:rPr>
          <w:rFonts w:ascii="Times New Roman" w:hAnsi="Times New Roman" w:cs="Times New Roman"/>
          <w:sz w:val="23"/>
          <w:szCs w:val="23"/>
        </w:rPr>
        <w:t xml:space="preserve">without the client’s consent. There are </w:t>
      </w:r>
      <w:r w:rsidR="00055F56">
        <w:rPr>
          <w:rFonts w:ascii="Times New Roman" w:hAnsi="Times New Roman" w:cs="Times New Roman"/>
          <w:sz w:val="23"/>
          <w:szCs w:val="23"/>
        </w:rPr>
        <w:t xml:space="preserve">several </w:t>
      </w:r>
      <w:r w:rsidRPr="00F05992">
        <w:rPr>
          <w:rFonts w:ascii="Times New Roman" w:hAnsi="Times New Roman" w:cs="Times New Roman"/>
          <w:sz w:val="23"/>
          <w:szCs w:val="23"/>
        </w:rPr>
        <w:t>exceptions to confidentiality</w:t>
      </w:r>
      <w:r w:rsidR="00055F56">
        <w:rPr>
          <w:rFonts w:ascii="Times New Roman" w:hAnsi="Times New Roman" w:cs="Times New Roman"/>
          <w:sz w:val="23"/>
          <w:szCs w:val="23"/>
        </w:rPr>
        <w:t xml:space="preserve"> which include: </w:t>
      </w:r>
    </w:p>
    <w:p w:rsidR="003D3334" w:rsidRDefault="00055F56" w:rsidP="003D3334">
      <w:pPr>
        <w:pStyle w:val="ListParagraph"/>
        <w:widowControl w:val="0"/>
        <w:numPr>
          <w:ilvl w:val="1"/>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 am required to report any suspected incident of child abuse or neglect to law enforcement; </w:t>
      </w:r>
    </w:p>
    <w:p w:rsidR="003D3334" w:rsidRDefault="00055F56" w:rsidP="003D3334">
      <w:pPr>
        <w:pStyle w:val="ListParagraph"/>
        <w:widowControl w:val="0"/>
        <w:numPr>
          <w:ilvl w:val="1"/>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 am required to report any threat of imminent physical harm by a client to law enforcement and to the person(s) threatened; </w:t>
      </w:r>
    </w:p>
    <w:p w:rsidR="003D3334" w:rsidRDefault="00055F56" w:rsidP="003D3334">
      <w:pPr>
        <w:pStyle w:val="ListParagraph"/>
        <w:widowControl w:val="0"/>
        <w:numPr>
          <w:ilvl w:val="1"/>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 am required to initiate a mental health evaluation of a client who is imminently dangerous to self or to others, or who is gravely disabled, as a result of a mental disorder; </w:t>
      </w:r>
    </w:p>
    <w:p w:rsidR="003D3334" w:rsidRDefault="00055F56" w:rsidP="003D3334">
      <w:pPr>
        <w:pStyle w:val="ListParagraph"/>
        <w:widowControl w:val="0"/>
        <w:numPr>
          <w:ilvl w:val="1"/>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I am required to report any suspected threat to national security to federal officials; and </w:t>
      </w:r>
    </w:p>
    <w:p w:rsidR="00055F56" w:rsidRDefault="00055F56" w:rsidP="003D3334">
      <w:pPr>
        <w:pStyle w:val="ListParagraph"/>
        <w:widowControl w:val="0"/>
        <w:numPr>
          <w:ilvl w:val="1"/>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t>I may be required by Court Order to disclose treatment information.</w:t>
      </w:r>
    </w:p>
    <w:p w:rsidR="00055F56" w:rsidRDefault="00055F56" w:rsidP="003358F6">
      <w:pPr>
        <w:pStyle w:val="ListParagraph"/>
        <w:widowControl w:val="0"/>
        <w:numPr>
          <w:ilvl w:val="0"/>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When I am concerned about a client’s safety, it is my policy to request a Welfare Check through local law enforcement. </w:t>
      </w:r>
      <w:r w:rsidR="001F5EF6">
        <w:rPr>
          <w:rFonts w:ascii="Times New Roman" w:hAnsi="Times New Roman" w:cs="Times New Roman"/>
          <w:sz w:val="23"/>
          <w:szCs w:val="23"/>
        </w:rPr>
        <w:t>In doing so, I may disclose to law enforcement officers information concerning my concerns. By signing this Disclosure Statement and agreeing to treatment with me, you consent to this practice, if it should become necessary.</w:t>
      </w:r>
    </w:p>
    <w:p w:rsidR="001F5EF6" w:rsidRDefault="001F5EF6" w:rsidP="003358F6">
      <w:pPr>
        <w:pStyle w:val="ListParagraph"/>
        <w:widowControl w:val="0"/>
        <w:numPr>
          <w:ilvl w:val="0"/>
          <w:numId w:val="12"/>
        </w:numPr>
        <w:spacing w:after="0" w:line="240" w:lineRule="auto"/>
        <w:rPr>
          <w:rFonts w:ascii="Times New Roman" w:hAnsi="Times New Roman" w:cs="Times New Roman"/>
          <w:sz w:val="23"/>
          <w:szCs w:val="23"/>
        </w:rPr>
      </w:pPr>
      <w:r>
        <w:rPr>
          <w:rFonts w:ascii="Times New Roman" w:hAnsi="Times New Roman" w:cs="Times New Roman"/>
          <w:sz w:val="23"/>
          <w:szCs w:val="23"/>
        </w:rPr>
        <w:t>Under Colorado law, C.R.S. § 14-10-123.8, parents have the right to access mental health treatment information concerning their minor children, unless the court has restricted access to such information. If you request treatment information from me, I may provide you with a treatment summary, in compliance with Colorado law and HIPPA Standards.</w:t>
      </w:r>
    </w:p>
    <w:p w:rsidR="000D348A" w:rsidRDefault="001F5EF6" w:rsidP="00757C90">
      <w:pPr>
        <w:pStyle w:val="ListParagraph"/>
        <w:widowControl w:val="0"/>
        <w:numPr>
          <w:ilvl w:val="0"/>
          <w:numId w:val="12"/>
        </w:numPr>
        <w:spacing w:after="0" w:line="240" w:lineRule="auto"/>
        <w:rPr>
          <w:rFonts w:ascii="Times New Roman" w:hAnsi="Times New Roman" w:cs="Times New Roman"/>
          <w:sz w:val="23"/>
          <w:szCs w:val="23"/>
        </w:rPr>
      </w:pPr>
      <w:r w:rsidRPr="000D348A">
        <w:rPr>
          <w:rFonts w:ascii="Times New Roman" w:hAnsi="Times New Roman" w:cs="Times New Roman"/>
          <w:sz w:val="23"/>
          <w:szCs w:val="23"/>
        </w:rPr>
        <w:t>I agree not to record our sessions without your written consent; and you agree not to tape record a session or a conversation with me without my written consent.</w:t>
      </w:r>
    </w:p>
    <w:p w:rsidR="000D348A" w:rsidRPr="000D348A" w:rsidRDefault="000D348A" w:rsidP="000D348A">
      <w:pPr>
        <w:widowControl w:val="0"/>
        <w:spacing w:after="0" w:line="240" w:lineRule="auto"/>
        <w:rPr>
          <w:rFonts w:ascii="Times New Roman" w:hAnsi="Times New Roman" w:cs="Times New Roman"/>
          <w:sz w:val="23"/>
          <w:szCs w:val="23"/>
        </w:rPr>
      </w:pPr>
    </w:p>
    <w:p w:rsidR="000D348A" w:rsidRDefault="000D348A" w:rsidP="000D348A">
      <w:pPr>
        <w:widowControl w:val="0"/>
        <w:spacing w:after="0" w:line="240" w:lineRule="auto"/>
        <w:rPr>
          <w:rFonts w:ascii="Times New Roman" w:hAnsi="Times New Roman" w:cs="Times New Roman"/>
          <w:b/>
          <w:sz w:val="23"/>
          <w:szCs w:val="23"/>
        </w:rPr>
      </w:pPr>
      <w:r>
        <w:rPr>
          <w:rFonts w:ascii="Times New Roman" w:hAnsi="Times New Roman" w:cs="Times New Roman"/>
          <w:b/>
          <w:sz w:val="23"/>
          <w:szCs w:val="23"/>
        </w:rPr>
        <w:t>DISCLOSURE REGARDING DIVORCE AND CUSTODY LITIGATION</w:t>
      </w:r>
    </w:p>
    <w:p w:rsidR="000D348A" w:rsidRPr="000D348A" w:rsidRDefault="000D348A" w:rsidP="000D348A">
      <w:pPr>
        <w:widowControl w:val="0"/>
        <w:spacing w:after="0" w:line="240" w:lineRule="auto"/>
        <w:rPr>
          <w:rFonts w:ascii="Times New Roman" w:hAnsi="Times New Roman" w:cs="Times New Roman"/>
          <w:sz w:val="23"/>
          <w:szCs w:val="23"/>
        </w:rPr>
      </w:pPr>
      <w:r>
        <w:rPr>
          <w:rFonts w:ascii="Times New Roman" w:hAnsi="Times New Roman" w:cs="Times New Roman"/>
          <w:sz w:val="23"/>
          <w:szCs w:val="23"/>
        </w:rPr>
        <w:t>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patenting time in the best interests of the family’s children.</w:t>
      </w:r>
    </w:p>
    <w:p w:rsidR="00662FA0" w:rsidRPr="00662FA0" w:rsidRDefault="00662FA0" w:rsidP="00C0067C">
      <w:pPr>
        <w:widowControl w:val="0"/>
        <w:spacing w:after="0" w:line="240" w:lineRule="auto"/>
        <w:rPr>
          <w:rFonts w:ascii="Times New Roman" w:hAnsi="Times New Roman" w:cs="Times New Roman"/>
          <w:sz w:val="23"/>
          <w:szCs w:val="23"/>
        </w:rPr>
      </w:pPr>
    </w:p>
    <w:p w:rsidR="00662FA0" w:rsidRPr="00662FA0" w:rsidRDefault="00662FA0" w:rsidP="000D348A">
      <w:pPr>
        <w:widowControl w:val="0"/>
        <w:spacing w:after="0" w:line="240" w:lineRule="auto"/>
        <w:rPr>
          <w:rFonts w:ascii="Times New Roman" w:hAnsi="Times New Roman" w:cs="Times New Roman"/>
          <w:sz w:val="23"/>
          <w:szCs w:val="23"/>
        </w:rPr>
      </w:pPr>
      <w:r w:rsidRPr="00662FA0">
        <w:rPr>
          <w:rFonts w:ascii="Times New Roman" w:hAnsi="Times New Roman" w:cs="Times New Roman"/>
          <w:sz w:val="23"/>
          <w:szCs w:val="23"/>
        </w:rPr>
        <w:t xml:space="preserve">I have read the preceding information, </w:t>
      </w:r>
      <w:r w:rsidR="003D3334">
        <w:rPr>
          <w:rFonts w:ascii="Times New Roman" w:hAnsi="Times New Roman" w:cs="Times New Roman"/>
          <w:sz w:val="23"/>
          <w:szCs w:val="23"/>
        </w:rPr>
        <w:t xml:space="preserve">and </w:t>
      </w:r>
      <w:r w:rsidRPr="00662FA0">
        <w:rPr>
          <w:rFonts w:ascii="Times New Roman" w:hAnsi="Times New Roman" w:cs="Times New Roman"/>
          <w:sz w:val="23"/>
          <w:szCs w:val="23"/>
        </w:rPr>
        <w:t xml:space="preserve">it has also been </w:t>
      </w:r>
      <w:r w:rsidR="003D3334">
        <w:rPr>
          <w:rFonts w:ascii="Times New Roman" w:hAnsi="Times New Roman" w:cs="Times New Roman"/>
          <w:sz w:val="23"/>
          <w:szCs w:val="23"/>
        </w:rPr>
        <w:t>presented to me</w:t>
      </w:r>
      <w:r w:rsidRPr="00662FA0">
        <w:rPr>
          <w:rFonts w:ascii="Times New Roman" w:hAnsi="Times New Roman" w:cs="Times New Roman"/>
          <w:sz w:val="23"/>
          <w:szCs w:val="23"/>
        </w:rPr>
        <w:t xml:space="preserve"> verbally</w:t>
      </w:r>
      <w:r w:rsidR="003D3334">
        <w:rPr>
          <w:rFonts w:ascii="Times New Roman" w:hAnsi="Times New Roman" w:cs="Times New Roman"/>
          <w:sz w:val="23"/>
          <w:szCs w:val="23"/>
        </w:rPr>
        <w:t xml:space="preserve">. </w:t>
      </w:r>
      <w:r w:rsidRPr="00662FA0">
        <w:rPr>
          <w:rFonts w:ascii="Times New Roman" w:hAnsi="Times New Roman" w:cs="Times New Roman"/>
          <w:sz w:val="23"/>
          <w:szCs w:val="23"/>
        </w:rPr>
        <w:t xml:space="preserve">I understand </w:t>
      </w:r>
      <w:r w:rsidR="003D3334">
        <w:rPr>
          <w:rFonts w:ascii="Times New Roman" w:hAnsi="Times New Roman" w:cs="Times New Roman"/>
          <w:sz w:val="23"/>
          <w:szCs w:val="23"/>
        </w:rPr>
        <w:t>the disclosures that have been made to me. I also acknowledge that I have received a copy of this Disclosure Statement.</w:t>
      </w:r>
    </w:p>
    <w:p w:rsidR="00B609A9" w:rsidRDefault="00B609A9" w:rsidP="000D348A">
      <w:pPr>
        <w:widowControl w:val="0"/>
        <w:spacing w:after="0" w:line="240" w:lineRule="auto"/>
        <w:rPr>
          <w:rFonts w:ascii="Times New Roman" w:hAnsi="Times New Roman" w:cs="Times New Roman"/>
          <w:sz w:val="23"/>
          <w:szCs w:val="23"/>
        </w:rPr>
      </w:pPr>
    </w:p>
    <w:p w:rsidR="00662FA0" w:rsidRPr="00662FA0" w:rsidRDefault="00662FA0" w:rsidP="000D348A">
      <w:pPr>
        <w:widowControl w:val="0"/>
        <w:spacing w:after="0" w:line="240" w:lineRule="auto"/>
        <w:rPr>
          <w:rFonts w:ascii="Times New Roman" w:hAnsi="Times New Roman" w:cs="Times New Roman"/>
          <w:sz w:val="23"/>
          <w:szCs w:val="23"/>
        </w:rPr>
      </w:pPr>
      <w:r w:rsidRPr="00662FA0">
        <w:rPr>
          <w:rFonts w:ascii="Times New Roman" w:hAnsi="Times New Roman" w:cs="Times New Roman"/>
          <w:sz w:val="23"/>
          <w:szCs w:val="23"/>
        </w:rPr>
        <w:t xml:space="preserve">_______________________________________________ </w:t>
      </w:r>
    </w:p>
    <w:p w:rsidR="00662FA0" w:rsidRPr="00662FA0" w:rsidRDefault="00662FA0" w:rsidP="000D348A">
      <w:pPr>
        <w:widowControl w:val="0"/>
        <w:spacing w:after="0" w:line="240" w:lineRule="auto"/>
        <w:rPr>
          <w:rFonts w:ascii="Times New Roman" w:hAnsi="Times New Roman" w:cs="Times New Roman"/>
          <w:sz w:val="23"/>
          <w:szCs w:val="23"/>
        </w:rPr>
      </w:pPr>
      <w:r w:rsidRPr="00662FA0">
        <w:rPr>
          <w:rFonts w:ascii="Times New Roman" w:hAnsi="Times New Roman" w:cs="Times New Roman"/>
          <w:sz w:val="23"/>
          <w:szCs w:val="23"/>
        </w:rPr>
        <w:t xml:space="preserve">Print Client’s name </w:t>
      </w:r>
    </w:p>
    <w:p w:rsidR="00662FA0" w:rsidRPr="00662FA0" w:rsidRDefault="00662FA0" w:rsidP="000D348A">
      <w:pPr>
        <w:widowControl w:val="0"/>
        <w:spacing w:after="0" w:line="240" w:lineRule="auto"/>
        <w:rPr>
          <w:rFonts w:ascii="Times New Roman" w:hAnsi="Times New Roman" w:cs="Times New Roman"/>
          <w:sz w:val="23"/>
          <w:szCs w:val="23"/>
        </w:rPr>
      </w:pPr>
    </w:p>
    <w:p w:rsidR="001A0FA7" w:rsidRDefault="001A0FA7" w:rsidP="000D348A">
      <w:pPr>
        <w:widowControl w:val="0"/>
        <w:spacing w:after="0" w:line="240" w:lineRule="auto"/>
        <w:rPr>
          <w:rFonts w:ascii="Times New Roman" w:hAnsi="Times New Roman" w:cs="Times New Roman"/>
          <w:sz w:val="23"/>
          <w:szCs w:val="23"/>
        </w:rPr>
      </w:pPr>
    </w:p>
    <w:p w:rsidR="00662FA0" w:rsidRPr="00662FA0" w:rsidRDefault="00662FA0" w:rsidP="000D348A">
      <w:pPr>
        <w:widowControl w:val="0"/>
        <w:spacing w:after="0" w:line="240" w:lineRule="auto"/>
        <w:rPr>
          <w:rFonts w:ascii="Times New Roman" w:hAnsi="Times New Roman" w:cs="Times New Roman"/>
          <w:sz w:val="23"/>
          <w:szCs w:val="23"/>
        </w:rPr>
      </w:pPr>
      <w:bookmarkStart w:id="0" w:name="_GoBack"/>
      <w:bookmarkEnd w:id="0"/>
      <w:r w:rsidRPr="00662FA0">
        <w:rPr>
          <w:rFonts w:ascii="Times New Roman" w:hAnsi="Times New Roman" w:cs="Times New Roman"/>
          <w:sz w:val="23"/>
          <w:szCs w:val="23"/>
        </w:rPr>
        <w:t xml:space="preserve">_______________________________________________ </w:t>
      </w:r>
      <w:r w:rsidR="003D3334">
        <w:rPr>
          <w:rFonts w:ascii="Times New Roman" w:hAnsi="Times New Roman" w:cs="Times New Roman"/>
          <w:sz w:val="23"/>
          <w:szCs w:val="23"/>
        </w:rPr>
        <w:tab/>
      </w:r>
      <w:r w:rsidRPr="00662FA0">
        <w:rPr>
          <w:rFonts w:ascii="Times New Roman" w:hAnsi="Times New Roman" w:cs="Times New Roman"/>
          <w:sz w:val="23"/>
          <w:szCs w:val="23"/>
        </w:rPr>
        <w:t xml:space="preserve">______________________ </w:t>
      </w:r>
    </w:p>
    <w:p w:rsidR="00662FA0" w:rsidRPr="00662FA0" w:rsidRDefault="00662FA0" w:rsidP="000D348A">
      <w:pPr>
        <w:widowControl w:val="0"/>
        <w:spacing w:after="0" w:line="240" w:lineRule="auto"/>
        <w:rPr>
          <w:rFonts w:ascii="Times New Roman" w:hAnsi="Times New Roman" w:cs="Times New Roman"/>
          <w:sz w:val="23"/>
          <w:szCs w:val="23"/>
        </w:rPr>
      </w:pPr>
      <w:r w:rsidRPr="00662FA0">
        <w:rPr>
          <w:rFonts w:ascii="Times New Roman" w:hAnsi="Times New Roman" w:cs="Times New Roman"/>
          <w:sz w:val="23"/>
          <w:szCs w:val="23"/>
        </w:rPr>
        <w:t xml:space="preserve">Client’s or Responsible Party’s Signature </w:t>
      </w:r>
      <w:r w:rsidR="003D3334">
        <w:rPr>
          <w:rFonts w:ascii="Times New Roman" w:hAnsi="Times New Roman" w:cs="Times New Roman"/>
          <w:sz w:val="23"/>
          <w:szCs w:val="23"/>
        </w:rPr>
        <w:tab/>
      </w:r>
      <w:r w:rsidR="003D3334">
        <w:rPr>
          <w:rFonts w:ascii="Times New Roman" w:hAnsi="Times New Roman" w:cs="Times New Roman"/>
          <w:sz w:val="23"/>
          <w:szCs w:val="23"/>
        </w:rPr>
        <w:tab/>
      </w:r>
      <w:r w:rsidR="003D3334">
        <w:rPr>
          <w:rFonts w:ascii="Times New Roman" w:hAnsi="Times New Roman" w:cs="Times New Roman"/>
          <w:sz w:val="23"/>
          <w:szCs w:val="23"/>
        </w:rPr>
        <w:tab/>
      </w:r>
      <w:r w:rsidRPr="00662FA0">
        <w:rPr>
          <w:rFonts w:ascii="Times New Roman" w:hAnsi="Times New Roman" w:cs="Times New Roman"/>
          <w:sz w:val="23"/>
          <w:szCs w:val="23"/>
        </w:rPr>
        <w:t xml:space="preserve">Date </w:t>
      </w:r>
    </w:p>
    <w:p w:rsidR="00662FA0" w:rsidRPr="00662FA0" w:rsidRDefault="00662FA0" w:rsidP="000D348A">
      <w:pPr>
        <w:widowControl w:val="0"/>
        <w:spacing w:after="0" w:line="240" w:lineRule="auto"/>
        <w:rPr>
          <w:rFonts w:ascii="Times New Roman" w:hAnsi="Times New Roman" w:cs="Times New Roman"/>
          <w:sz w:val="23"/>
          <w:szCs w:val="23"/>
        </w:rPr>
      </w:pPr>
    </w:p>
    <w:p w:rsidR="00662FA0" w:rsidRPr="00662FA0" w:rsidRDefault="00662FA0" w:rsidP="000D348A">
      <w:pPr>
        <w:widowControl w:val="0"/>
        <w:spacing w:after="0" w:line="240" w:lineRule="auto"/>
        <w:rPr>
          <w:rFonts w:ascii="Times New Roman" w:hAnsi="Times New Roman" w:cs="Times New Roman"/>
          <w:sz w:val="23"/>
          <w:szCs w:val="23"/>
        </w:rPr>
      </w:pPr>
      <w:r w:rsidRPr="00662FA0">
        <w:rPr>
          <w:rFonts w:ascii="Times New Roman" w:hAnsi="Times New Roman" w:cs="Times New Roman"/>
          <w:sz w:val="23"/>
          <w:szCs w:val="23"/>
        </w:rPr>
        <w:t xml:space="preserve">If signed by Responsible Party, please state relationship to client and authority to consent: </w:t>
      </w:r>
    </w:p>
    <w:p w:rsidR="00662FA0" w:rsidRPr="00662FA0" w:rsidRDefault="00662FA0" w:rsidP="000D348A">
      <w:pPr>
        <w:widowControl w:val="0"/>
        <w:spacing w:after="0" w:line="240" w:lineRule="auto"/>
        <w:rPr>
          <w:rFonts w:ascii="Times New Roman" w:hAnsi="Times New Roman" w:cs="Times New Roman"/>
          <w:sz w:val="23"/>
          <w:szCs w:val="23"/>
        </w:rPr>
      </w:pPr>
    </w:p>
    <w:p w:rsidR="00B014DA" w:rsidRPr="00662FA0" w:rsidRDefault="00662FA0" w:rsidP="000D348A">
      <w:pPr>
        <w:widowControl w:val="0"/>
        <w:spacing w:after="0" w:line="240" w:lineRule="auto"/>
        <w:rPr>
          <w:rFonts w:ascii="Times New Roman" w:hAnsi="Times New Roman" w:cs="Times New Roman"/>
        </w:rPr>
      </w:pPr>
      <w:r w:rsidRPr="00662FA0">
        <w:rPr>
          <w:rFonts w:ascii="Times New Roman" w:hAnsi="Times New Roman" w:cs="Times New Roman"/>
          <w:sz w:val="23"/>
          <w:szCs w:val="23"/>
        </w:rPr>
        <w:t>__________________________________________________________________________</w:t>
      </w:r>
    </w:p>
    <w:sectPr w:rsidR="00B014DA" w:rsidRPr="00662FA0" w:rsidSect="00536F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6103D"/>
    <w:multiLevelType w:val="hybridMultilevel"/>
    <w:tmpl w:val="D416F778"/>
    <w:lvl w:ilvl="0" w:tplc="77940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04847"/>
    <w:multiLevelType w:val="hybridMultilevel"/>
    <w:tmpl w:val="37D2C9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3CB36DA"/>
    <w:multiLevelType w:val="hybridMultilevel"/>
    <w:tmpl w:val="2866162C"/>
    <w:lvl w:ilvl="0" w:tplc="77E87E2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5DF58DF"/>
    <w:multiLevelType w:val="hybridMultilevel"/>
    <w:tmpl w:val="114ACAEE"/>
    <w:lvl w:ilvl="0" w:tplc="8C9A9BC8">
      <w:start w:val="1"/>
      <w:numFmt w:val="lowerRoman"/>
      <w:lvlText w:val="%1."/>
      <w:lvlJc w:val="left"/>
      <w:pPr>
        <w:ind w:left="6120" w:hanging="1080"/>
      </w:pPr>
      <w:rPr>
        <w:rFonts w:ascii="Times New Roman" w:eastAsiaTheme="minorHAnsi" w:hAnsi="Times New Roman" w:cs="Times New Roman"/>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44C21376"/>
    <w:multiLevelType w:val="hybridMultilevel"/>
    <w:tmpl w:val="332C7CE0"/>
    <w:lvl w:ilvl="0" w:tplc="0409000F">
      <w:start w:val="1"/>
      <w:numFmt w:val="decimal"/>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2E37FD"/>
    <w:multiLevelType w:val="hybridMultilevel"/>
    <w:tmpl w:val="521C5D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B58F3"/>
    <w:multiLevelType w:val="hybridMultilevel"/>
    <w:tmpl w:val="8F1478E4"/>
    <w:lvl w:ilvl="0" w:tplc="49A22F72">
      <w:start w:val="1"/>
      <w:numFmt w:val="lowerLetter"/>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5893358C"/>
    <w:multiLevelType w:val="hybridMultilevel"/>
    <w:tmpl w:val="C63218AE"/>
    <w:lvl w:ilvl="0" w:tplc="634A99C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280452"/>
    <w:multiLevelType w:val="hybridMultilevel"/>
    <w:tmpl w:val="ED86F4CC"/>
    <w:lvl w:ilvl="0" w:tplc="69A8AB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4C5D8C"/>
    <w:multiLevelType w:val="hybridMultilevel"/>
    <w:tmpl w:val="24A896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14048E"/>
    <w:multiLevelType w:val="hybridMultilevel"/>
    <w:tmpl w:val="E0024AA4"/>
    <w:lvl w:ilvl="0" w:tplc="C65EC0D8">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BA5C16"/>
    <w:multiLevelType w:val="hybridMultilevel"/>
    <w:tmpl w:val="2244F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6"/>
  </w:num>
  <w:num w:numId="4">
    <w:abstractNumId w:val="3"/>
  </w:num>
  <w:num w:numId="5">
    <w:abstractNumId w:val="0"/>
  </w:num>
  <w:num w:numId="6">
    <w:abstractNumId w:val="7"/>
  </w:num>
  <w:num w:numId="7">
    <w:abstractNumId w:val="8"/>
  </w:num>
  <w:num w:numId="8">
    <w:abstractNumId w:val="1"/>
  </w:num>
  <w:num w:numId="9">
    <w:abstractNumId w:val="10"/>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25BCD"/>
    <w:rsid w:val="00055F56"/>
    <w:rsid w:val="00067070"/>
    <w:rsid w:val="00086C0D"/>
    <w:rsid w:val="000922CC"/>
    <w:rsid w:val="000953EE"/>
    <w:rsid w:val="000D348A"/>
    <w:rsid w:val="000E01FA"/>
    <w:rsid w:val="00145640"/>
    <w:rsid w:val="00152CEC"/>
    <w:rsid w:val="00160CC7"/>
    <w:rsid w:val="001A0FA7"/>
    <w:rsid w:val="001F2494"/>
    <w:rsid w:val="001F3006"/>
    <w:rsid w:val="001F5EF6"/>
    <w:rsid w:val="002409FE"/>
    <w:rsid w:val="00265ECD"/>
    <w:rsid w:val="002E70E2"/>
    <w:rsid w:val="0031449B"/>
    <w:rsid w:val="003377B2"/>
    <w:rsid w:val="00374F72"/>
    <w:rsid w:val="003D3334"/>
    <w:rsid w:val="004976ED"/>
    <w:rsid w:val="004A04FD"/>
    <w:rsid w:val="004B066E"/>
    <w:rsid w:val="00536FFC"/>
    <w:rsid w:val="00647480"/>
    <w:rsid w:val="00662FA0"/>
    <w:rsid w:val="006B53A3"/>
    <w:rsid w:val="006C32E5"/>
    <w:rsid w:val="006D0BEC"/>
    <w:rsid w:val="006E558D"/>
    <w:rsid w:val="00715943"/>
    <w:rsid w:val="00740516"/>
    <w:rsid w:val="00752989"/>
    <w:rsid w:val="007601DF"/>
    <w:rsid w:val="00764BDD"/>
    <w:rsid w:val="007B04F9"/>
    <w:rsid w:val="007B4569"/>
    <w:rsid w:val="007B7DB4"/>
    <w:rsid w:val="007D38DB"/>
    <w:rsid w:val="007D72D9"/>
    <w:rsid w:val="008365F4"/>
    <w:rsid w:val="00857808"/>
    <w:rsid w:val="00860815"/>
    <w:rsid w:val="00872939"/>
    <w:rsid w:val="00875031"/>
    <w:rsid w:val="008917D2"/>
    <w:rsid w:val="008925EC"/>
    <w:rsid w:val="00896338"/>
    <w:rsid w:val="008C6593"/>
    <w:rsid w:val="00900837"/>
    <w:rsid w:val="00925BCD"/>
    <w:rsid w:val="00982E7C"/>
    <w:rsid w:val="009966BD"/>
    <w:rsid w:val="009F1B7B"/>
    <w:rsid w:val="00A36792"/>
    <w:rsid w:val="00A7236E"/>
    <w:rsid w:val="00AA5F8E"/>
    <w:rsid w:val="00AB32B9"/>
    <w:rsid w:val="00AD6E78"/>
    <w:rsid w:val="00AE42C2"/>
    <w:rsid w:val="00B014DA"/>
    <w:rsid w:val="00B360FF"/>
    <w:rsid w:val="00B41E1E"/>
    <w:rsid w:val="00B46AD1"/>
    <w:rsid w:val="00B5192F"/>
    <w:rsid w:val="00B55C8D"/>
    <w:rsid w:val="00B609A9"/>
    <w:rsid w:val="00BC39A6"/>
    <w:rsid w:val="00BF513D"/>
    <w:rsid w:val="00C0067C"/>
    <w:rsid w:val="00C13ABC"/>
    <w:rsid w:val="00C35E00"/>
    <w:rsid w:val="00C60251"/>
    <w:rsid w:val="00D1492D"/>
    <w:rsid w:val="00DA720A"/>
    <w:rsid w:val="00DC6E8C"/>
    <w:rsid w:val="00DE3BED"/>
    <w:rsid w:val="00DF35D1"/>
    <w:rsid w:val="00DF7E91"/>
    <w:rsid w:val="00E1405D"/>
    <w:rsid w:val="00E641DF"/>
    <w:rsid w:val="00E824F3"/>
    <w:rsid w:val="00EB08B2"/>
    <w:rsid w:val="00EC61E9"/>
    <w:rsid w:val="00EC6F92"/>
    <w:rsid w:val="00EE5A89"/>
    <w:rsid w:val="00EF3C1E"/>
    <w:rsid w:val="00F05992"/>
    <w:rsid w:val="00F06CAF"/>
    <w:rsid w:val="00F15138"/>
    <w:rsid w:val="00F31CF9"/>
    <w:rsid w:val="00F5330B"/>
    <w:rsid w:val="00F63FB6"/>
    <w:rsid w:val="00F67855"/>
    <w:rsid w:val="00F77186"/>
    <w:rsid w:val="00F94A1B"/>
    <w:rsid w:val="00FD1D3D"/>
    <w:rsid w:val="00FE1BF6"/>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9A511-7F01-456A-BEEB-85D736A8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CD"/>
    <w:pPr>
      <w:ind w:left="720"/>
      <w:contextualSpacing/>
    </w:pPr>
  </w:style>
  <w:style w:type="paragraph" w:styleId="Header">
    <w:name w:val="header"/>
    <w:basedOn w:val="Normal"/>
    <w:link w:val="HeaderChar"/>
    <w:uiPriority w:val="99"/>
    <w:semiHidden/>
    <w:unhideWhenUsed/>
    <w:rsid w:val="00F533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30B"/>
  </w:style>
  <w:style w:type="paragraph" w:customStyle="1" w:styleId="Default">
    <w:name w:val="Default"/>
    <w:rsid w:val="004B06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dc:creator>
  <cp:lastModifiedBy>Debbie Burmeister</cp:lastModifiedBy>
  <cp:revision>13</cp:revision>
  <cp:lastPrinted>2010-09-22T23:29:00Z</cp:lastPrinted>
  <dcterms:created xsi:type="dcterms:W3CDTF">2014-10-03T13:25:00Z</dcterms:created>
  <dcterms:modified xsi:type="dcterms:W3CDTF">2015-06-03T17:39:00Z</dcterms:modified>
</cp:coreProperties>
</file>