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42" w:rsidRDefault="00DB0B6B" w:rsidP="00DB0B6B">
      <w:pPr>
        <w:jc w:val="center"/>
        <w:rPr>
          <w:rFonts w:ascii="Times New Roman" w:eastAsia="Arial" w:hAnsi="Times New Roman" w:cs="Times New Roman"/>
          <w:b/>
          <w:sz w:val="32"/>
          <w:szCs w:val="32"/>
        </w:rPr>
      </w:pPr>
      <w:r w:rsidRPr="00DB0B6B">
        <w:rPr>
          <w:rFonts w:ascii="Times New Roman" w:eastAsia="Arial" w:hAnsi="Times New Roman" w:cs="Times New Roman"/>
          <w:b/>
          <w:sz w:val="32"/>
          <w:szCs w:val="32"/>
        </w:rPr>
        <w:t>Debbie Burmeister LPC, L.L.C</w:t>
      </w:r>
      <w:r w:rsidR="006E55AE">
        <w:rPr>
          <w:rFonts w:ascii="Times New Roman" w:eastAsia="Arial" w:hAnsi="Times New Roman" w:cs="Times New Roman"/>
          <w:b/>
          <w:sz w:val="32"/>
          <w:szCs w:val="32"/>
        </w:rPr>
        <w:t>.</w:t>
      </w:r>
    </w:p>
    <w:p w:rsidR="00DB0B6B" w:rsidRDefault="00DB0B6B" w:rsidP="00DB0B6B">
      <w:pPr>
        <w:jc w:val="center"/>
        <w:rPr>
          <w:rFonts w:ascii="Times New Roman" w:eastAsia="Arial" w:hAnsi="Times New Roman" w:cs="Times New Roman"/>
          <w:sz w:val="28"/>
          <w:szCs w:val="28"/>
          <w:u w:val="single"/>
        </w:rPr>
      </w:pPr>
      <w:r w:rsidRPr="00B47869">
        <w:rPr>
          <w:rFonts w:ascii="Times New Roman" w:eastAsia="Arial" w:hAnsi="Times New Roman" w:cs="Times New Roman"/>
          <w:sz w:val="28"/>
          <w:szCs w:val="28"/>
          <w:u w:val="single"/>
        </w:rPr>
        <w:t>HIPPA DISCLOSURES RE CONFIDENTIAL INFORMATION</w:t>
      </w:r>
    </w:p>
    <w:p w:rsidR="00975B3F" w:rsidRDefault="00975B3F" w:rsidP="00975B3F">
      <w:pPr>
        <w:rPr>
          <w:rFonts w:ascii="Times New Roman" w:eastAsia="Arial" w:hAnsi="Times New Roman" w:cs="Times New Roman"/>
          <w:sz w:val="24"/>
          <w:szCs w:val="24"/>
        </w:rPr>
      </w:pPr>
      <w:r>
        <w:rPr>
          <w:rFonts w:ascii="Times New Roman" w:eastAsia="Arial" w:hAnsi="Times New Roman" w:cs="Times New Roman"/>
          <w:sz w:val="24"/>
          <w:szCs w:val="24"/>
        </w:rPr>
        <w:t>THIS NOTICE CONTAINS INF</w:t>
      </w:r>
      <w:r w:rsidR="00F050AB">
        <w:rPr>
          <w:rFonts w:ascii="Times New Roman" w:eastAsia="Arial" w:hAnsi="Times New Roman" w:cs="Times New Roman"/>
          <w:sz w:val="24"/>
          <w:szCs w:val="24"/>
        </w:rPr>
        <w:t>O</w:t>
      </w:r>
      <w:bookmarkStart w:id="0" w:name="_GoBack"/>
      <w:bookmarkEnd w:id="0"/>
      <w:r>
        <w:rPr>
          <w:rFonts w:ascii="Times New Roman" w:eastAsia="Arial" w:hAnsi="Times New Roman" w:cs="Times New Roman"/>
          <w:sz w:val="24"/>
          <w:szCs w:val="24"/>
        </w:rPr>
        <w:t xml:space="preserve">RMATION CONCERNING HOW CONFIDENTIAL MENTAL HEALTJ TREATMENT INFORMATION CONCERNING YOU MAY BE USED AND DISCLOSED AND HOW YOU CAN OBTAIN ACCESS TO THIS INFORMATION. PLEASE REVIEW IT CAREFULLY AND LET US KNOW ANY QUESTIONS THAT YOU MAY HAVE CONCERNING THIS NOTICE. During the process of providing services to you, </w:t>
      </w:r>
      <w:r w:rsidRPr="00975B3F">
        <w:rPr>
          <w:rFonts w:ascii="Times New Roman" w:eastAsia="Arial" w:hAnsi="Times New Roman" w:cs="Times New Roman"/>
          <w:b/>
          <w:sz w:val="24"/>
          <w:szCs w:val="24"/>
        </w:rPr>
        <w:t>Debbie Burmeister LPC, L.L.C</w:t>
      </w:r>
      <w:r>
        <w:rPr>
          <w:rFonts w:ascii="Times New Roman" w:eastAsia="Arial" w:hAnsi="Times New Roman" w:cs="Times New Roman"/>
          <w:sz w:val="24"/>
          <w:szCs w:val="24"/>
        </w:rPr>
        <w:t xml:space="preserve"> will obtain and use mental health and medical information concerning you that is both confidential and privileged. Ordinarily this confidential information will be used in the manner that is described in this statement, and will not be disclosed without your consent, except for the circumstances described in this Notice.</w:t>
      </w:r>
    </w:p>
    <w:p w:rsidR="00975B3F" w:rsidRDefault="00975B3F" w:rsidP="00975B3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USES AND DISCLOSURES OF PROTECTED INFORMATION</w:t>
      </w:r>
    </w:p>
    <w:p w:rsidR="00C97767" w:rsidRDefault="00975B3F" w:rsidP="00975B3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General Uses and Disclosures</w:t>
      </w:r>
      <w:r w:rsidR="00C97767">
        <w:rPr>
          <w:rFonts w:ascii="Times New Roman" w:hAnsi="Times New Roman" w:cs="Times New Roman"/>
          <w:sz w:val="24"/>
          <w:szCs w:val="24"/>
        </w:rPr>
        <w:t xml:space="preserve"> Not requiring the Client’s Consent.</w:t>
      </w:r>
      <w:r w:rsidR="00C97767" w:rsidRPr="00C97767">
        <w:rPr>
          <w:rFonts w:ascii="Times New Roman" w:eastAsia="Arial" w:hAnsi="Times New Roman" w:cs="Times New Roman"/>
          <w:b/>
          <w:sz w:val="24"/>
          <w:szCs w:val="24"/>
        </w:rPr>
        <w:t xml:space="preserve"> </w:t>
      </w:r>
      <w:r w:rsidR="00C97767" w:rsidRPr="00975B3F">
        <w:rPr>
          <w:rFonts w:ascii="Times New Roman" w:eastAsia="Arial" w:hAnsi="Times New Roman" w:cs="Times New Roman"/>
          <w:b/>
          <w:sz w:val="24"/>
          <w:szCs w:val="24"/>
        </w:rPr>
        <w:t>Debbie Burmeister LPC, L.L.C</w:t>
      </w:r>
      <w:r w:rsidR="00C97767">
        <w:rPr>
          <w:rFonts w:ascii="Times New Roman" w:eastAsia="Arial" w:hAnsi="Times New Roman" w:cs="Times New Roman"/>
          <w:b/>
          <w:sz w:val="24"/>
          <w:szCs w:val="24"/>
        </w:rPr>
        <w:t xml:space="preserve"> </w:t>
      </w:r>
      <w:r w:rsidR="00C97767" w:rsidRPr="00C97767">
        <w:rPr>
          <w:rFonts w:ascii="Times New Roman" w:eastAsia="Arial" w:hAnsi="Times New Roman" w:cs="Times New Roman"/>
          <w:sz w:val="24"/>
          <w:szCs w:val="24"/>
        </w:rPr>
        <w:t>wi</w:t>
      </w:r>
      <w:r w:rsidR="00C97767">
        <w:rPr>
          <w:rFonts w:ascii="Times New Roman" w:hAnsi="Times New Roman" w:cs="Times New Roman"/>
          <w:sz w:val="24"/>
          <w:szCs w:val="24"/>
        </w:rPr>
        <w:t>ll use and disclose protected health information in the following ways.</w:t>
      </w:r>
    </w:p>
    <w:p w:rsidR="00975B3F" w:rsidRPr="00C97767" w:rsidRDefault="00C97767" w:rsidP="00C97767">
      <w:pPr>
        <w:pStyle w:val="ListParagraph"/>
        <w:numPr>
          <w:ilvl w:val="2"/>
          <w:numId w:val="1"/>
        </w:numPr>
        <w:rPr>
          <w:rFonts w:ascii="Times New Roman" w:hAnsi="Times New Roman" w:cs="Times New Roman"/>
          <w:sz w:val="24"/>
          <w:szCs w:val="24"/>
        </w:rPr>
      </w:pPr>
      <w:r w:rsidRPr="00C97767">
        <w:rPr>
          <w:rFonts w:ascii="Times New Roman" w:hAnsi="Times New Roman" w:cs="Times New Roman"/>
          <w:sz w:val="24"/>
          <w:szCs w:val="24"/>
        </w:rPr>
        <w:t xml:space="preserve"> </w:t>
      </w:r>
      <w:r w:rsidRPr="00C97767">
        <w:rPr>
          <w:rFonts w:ascii="Times New Roman" w:hAnsi="Times New Roman" w:cs="Times New Roman"/>
          <w:i/>
          <w:sz w:val="24"/>
          <w:szCs w:val="24"/>
        </w:rPr>
        <w:t>Treatment.</w:t>
      </w:r>
      <w:r>
        <w:rPr>
          <w:rFonts w:ascii="Times New Roman" w:hAnsi="Times New Roman" w:cs="Times New Roman"/>
          <w:sz w:val="24"/>
          <w:szCs w:val="24"/>
        </w:rPr>
        <w:t xml:space="preserve"> Treatment refers to the provision, coordination, or management of mental health care and related services by one or more health care providers. For example,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may use your information to plan your course of treatment and consult with other health care professionals or their staff concerning services needed or provided to you.</w:t>
      </w:r>
    </w:p>
    <w:p w:rsidR="00C97767" w:rsidRPr="008108F0" w:rsidRDefault="00C97767" w:rsidP="00C9776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Payment. </w:t>
      </w:r>
      <w:r w:rsidR="00246EF8">
        <w:rPr>
          <w:rFonts w:ascii="Times New Roman" w:hAnsi="Times New Roman" w:cs="Times New Roman"/>
          <w:sz w:val="24"/>
          <w:szCs w:val="24"/>
        </w:rPr>
        <w:t xml:space="preserve">Payment refers to the activities undertaken by a health care provider to obtain or provide reimbursement for the provision of health care. For example, </w:t>
      </w:r>
      <w:r w:rsidR="00246EF8" w:rsidRPr="00975B3F">
        <w:rPr>
          <w:rFonts w:ascii="Times New Roman" w:eastAsia="Arial" w:hAnsi="Times New Roman" w:cs="Times New Roman"/>
          <w:b/>
          <w:sz w:val="24"/>
          <w:szCs w:val="24"/>
        </w:rPr>
        <w:t>Debbie Burmeister LPC, L.L.C</w:t>
      </w:r>
      <w:r w:rsidR="00246EF8">
        <w:rPr>
          <w:rFonts w:ascii="Times New Roman" w:eastAsia="Arial" w:hAnsi="Times New Roman" w:cs="Times New Roman"/>
          <w:b/>
          <w:sz w:val="24"/>
          <w:szCs w:val="24"/>
        </w:rPr>
        <w:t xml:space="preserve"> </w:t>
      </w:r>
      <w:r w:rsidR="00246EF8">
        <w:rPr>
          <w:rFonts w:ascii="Times New Roman" w:eastAsia="Arial" w:hAnsi="Times New Roman" w:cs="Times New Roman"/>
          <w:sz w:val="24"/>
          <w:szCs w:val="24"/>
        </w:rPr>
        <w:t>and other health care professionals will use information that identifies you, dates of services, and services needed by you, and may disclose such in</w:t>
      </w:r>
      <w:r w:rsidR="008108F0">
        <w:rPr>
          <w:rFonts w:ascii="Times New Roman" w:eastAsia="Arial" w:hAnsi="Times New Roman" w:cs="Times New Roman"/>
          <w:sz w:val="24"/>
          <w:szCs w:val="24"/>
        </w:rPr>
        <w:t>fo</w:t>
      </w:r>
      <w:r w:rsidR="00246EF8">
        <w:rPr>
          <w:rFonts w:ascii="Times New Roman" w:eastAsia="Arial" w:hAnsi="Times New Roman" w:cs="Times New Roman"/>
          <w:sz w:val="24"/>
          <w:szCs w:val="24"/>
        </w:rPr>
        <w:t xml:space="preserve">rmation to insurance companies, to businesses that review bills for health care services and handle </w:t>
      </w:r>
      <w:r w:rsidR="008108F0">
        <w:rPr>
          <w:rFonts w:ascii="Times New Roman" w:eastAsia="Arial" w:hAnsi="Times New Roman" w:cs="Times New Roman"/>
          <w:sz w:val="24"/>
          <w:szCs w:val="24"/>
        </w:rPr>
        <w:t>claims</w:t>
      </w:r>
      <w:r w:rsidR="00246EF8">
        <w:rPr>
          <w:rFonts w:ascii="Times New Roman" w:eastAsia="Arial" w:hAnsi="Times New Roman" w:cs="Times New Roman"/>
          <w:sz w:val="24"/>
          <w:szCs w:val="24"/>
        </w:rPr>
        <w:t xml:space="preserve"> for payment of health care benefits in order to obtain payment for services, If you are covered by Medicaid, information may be provided to the State of </w:t>
      </w:r>
      <w:r w:rsidR="008108F0">
        <w:rPr>
          <w:rFonts w:ascii="Times New Roman" w:eastAsia="Arial" w:hAnsi="Times New Roman" w:cs="Times New Roman"/>
          <w:sz w:val="24"/>
          <w:szCs w:val="24"/>
        </w:rPr>
        <w:t>Colorado’s</w:t>
      </w:r>
      <w:r w:rsidR="00246EF8">
        <w:rPr>
          <w:rFonts w:ascii="Times New Roman" w:eastAsia="Arial" w:hAnsi="Times New Roman" w:cs="Times New Roman"/>
          <w:sz w:val="24"/>
          <w:szCs w:val="24"/>
        </w:rPr>
        <w:t xml:space="preserve"> Medicaid program, including but not limited to your treatment, condition, diagnosis, and services received.</w:t>
      </w:r>
    </w:p>
    <w:p w:rsidR="008108F0" w:rsidRDefault="008108F0" w:rsidP="00C9776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 </w:t>
      </w:r>
      <w:r w:rsidRPr="008108F0">
        <w:rPr>
          <w:rFonts w:ascii="Times New Roman" w:hAnsi="Times New Roman" w:cs="Times New Roman"/>
          <w:i/>
          <w:sz w:val="24"/>
          <w:szCs w:val="24"/>
        </w:rPr>
        <w:t>Health Care Operations</w:t>
      </w:r>
      <w:r>
        <w:rPr>
          <w:rFonts w:ascii="Times New Roman" w:hAnsi="Times New Roman" w:cs="Times New Roman"/>
          <w:sz w:val="24"/>
          <w:szCs w:val="24"/>
        </w:rPr>
        <w:t>. Health Care Operations means activities undertaken by health insurance companies, businesses that administer health plans, and companies that review bills for health care services In order to process claims for health care benefits. These functions include management and administrative activities. For example, such companies may use your health information in monitoring of service quality, staff training and evaluation, medical reviews, legal services, auditing functions, compliance programs, business planning and Accreditation, certification licensing and credentialing activities.</w:t>
      </w:r>
    </w:p>
    <w:p w:rsidR="00E24193" w:rsidRPr="00B17227" w:rsidRDefault="00E24193" w:rsidP="00C97767">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 xml:space="preserve"> Contacting the Client. </w:t>
      </w:r>
      <w:r w:rsidRPr="00975B3F">
        <w:rPr>
          <w:rFonts w:ascii="Times New Roman" w:eastAsia="Arial" w:hAnsi="Times New Roman" w:cs="Times New Roman"/>
          <w:b/>
          <w:sz w:val="24"/>
          <w:szCs w:val="24"/>
        </w:rPr>
        <w:t>Debbie Burmeister LPC, L.L.C</w:t>
      </w:r>
      <w:r w:rsidR="00B17227">
        <w:rPr>
          <w:rFonts w:ascii="Times New Roman" w:eastAsia="Arial" w:hAnsi="Times New Roman" w:cs="Times New Roman"/>
          <w:b/>
          <w:sz w:val="24"/>
          <w:szCs w:val="24"/>
        </w:rPr>
        <w:t>.</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 xml:space="preserve">may contact you to remind you of appointments and to tell you about treatments or other services that might be of benefit to you. </w:t>
      </w:r>
    </w:p>
    <w:p w:rsidR="00B17227" w:rsidRPr="00B17227" w:rsidRDefault="00B17227" w:rsidP="00C97767">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 xml:space="preserve"> Required by Law.</w:t>
      </w:r>
      <w:r>
        <w:rPr>
          <w:rFonts w:ascii="Times New Roman" w:hAnsi="Times New Roman" w:cs="Times New Roman"/>
          <w:sz w:val="24"/>
          <w:szCs w:val="24"/>
        </w:rPr>
        <w:t xml:space="preserve">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will disclose protected health information when required by law. This includes, but is not limited to</w:t>
      </w:r>
      <w:r w:rsidRPr="00B17227">
        <w:rPr>
          <w:rFonts w:ascii="Times New Roman" w:eastAsia="Arial" w:hAnsi="Times New Roman" w:cs="Times New Roman"/>
          <w:sz w:val="24"/>
          <w:szCs w:val="24"/>
        </w:rPr>
        <w:sym w:font="Wingdings" w:char="F04C"/>
      </w:r>
      <w:r>
        <w:rPr>
          <w:rFonts w:ascii="Times New Roman" w:eastAsia="Arial" w:hAnsi="Times New Roman" w:cs="Times New Roman"/>
          <w:sz w:val="24"/>
          <w:szCs w:val="24"/>
        </w:rPr>
        <w:t xml:space="preserve">a) reporting child abuse or neglect to the Department of Human Services or to law enforcement: (b) when court ordered to release information; (c) when there is a legal duty to warn of a threat that a client has made of imminent physical violence, health care professionals are required to notify the potential victim of such a threat, and report it to law enforcement; (d) when a </w:t>
      </w:r>
      <w:r>
        <w:rPr>
          <w:rFonts w:ascii="Times New Roman" w:eastAsia="Arial" w:hAnsi="Times New Roman" w:cs="Times New Roman"/>
          <w:sz w:val="24"/>
          <w:szCs w:val="24"/>
        </w:rPr>
        <w:lastRenderedPageBreak/>
        <w:t>client is imminently dangerous to herself/himself or to others, or is gravely disabled, health care professionals mat have a duty to hospitalize the client in order to obtain a 72-hour evaluation of the client; and € when required to report a threat to the national security of the United States.</w:t>
      </w:r>
      <w:r>
        <w:rPr>
          <w:rFonts w:ascii="Times New Roman" w:hAnsi="Times New Roman" w:cs="Times New Roman"/>
          <w:i/>
          <w:sz w:val="24"/>
          <w:szCs w:val="24"/>
        </w:rPr>
        <w:t xml:space="preserve"> </w:t>
      </w:r>
    </w:p>
    <w:p w:rsidR="00B17227" w:rsidRDefault="00B17227" w:rsidP="00C9776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 </w:t>
      </w:r>
      <w:r w:rsidR="00895890">
        <w:rPr>
          <w:rFonts w:ascii="Times New Roman" w:hAnsi="Times New Roman" w:cs="Times New Roman"/>
          <w:sz w:val="24"/>
          <w:szCs w:val="24"/>
        </w:rPr>
        <w:t>H</w:t>
      </w:r>
      <w:r w:rsidR="00895890">
        <w:rPr>
          <w:rFonts w:ascii="Times New Roman" w:hAnsi="Times New Roman" w:cs="Times New Roman"/>
          <w:i/>
          <w:sz w:val="24"/>
          <w:szCs w:val="24"/>
        </w:rPr>
        <w:t xml:space="preserve">ealth Oversight Activities. </w:t>
      </w:r>
      <w:r w:rsidR="00895890">
        <w:rPr>
          <w:rFonts w:ascii="Times New Roman" w:hAnsi="Times New Roman" w:cs="Times New Roman"/>
          <w:sz w:val="24"/>
          <w:szCs w:val="24"/>
        </w:rPr>
        <w:t>Your confidential, protected health information may be disclosed to health oversight agencies for oversight activities authorized by law and necessary for the oversight of the health care system, government health care benefit programs, and regulatory programs of determining compliance with program standards.</w:t>
      </w:r>
    </w:p>
    <w:p w:rsidR="00895890" w:rsidRPr="00895890" w:rsidRDefault="00895890" w:rsidP="00C9776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Crimes on the premises or observed by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Crimes that are observed by</w:t>
      </w:r>
      <w:r w:rsidRPr="00895890">
        <w:rPr>
          <w:rFonts w:ascii="Times New Roman" w:eastAsia="Arial" w:hAnsi="Times New Roman" w:cs="Times New Roman"/>
          <w:b/>
          <w:sz w:val="24"/>
          <w:szCs w:val="24"/>
        </w:rPr>
        <w:t xml:space="preserve">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sidRPr="00895890">
        <w:rPr>
          <w:rFonts w:ascii="Times New Roman" w:eastAsia="Arial" w:hAnsi="Times New Roman" w:cs="Times New Roman"/>
          <w:sz w:val="24"/>
          <w:szCs w:val="24"/>
        </w:rPr>
        <w:t xml:space="preserve">that are directed towards staff, or occur on </w:t>
      </w:r>
      <w:r w:rsidRPr="00975B3F">
        <w:rPr>
          <w:rFonts w:ascii="Times New Roman" w:eastAsia="Arial" w:hAnsi="Times New Roman" w:cs="Times New Roman"/>
          <w:b/>
          <w:sz w:val="24"/>
          <w:szCs w:val="24"/>
        </w:rPr>
        <w:t>Debbie Burmeister LPC, L.L.C</w:t>
      </w:r>
      <w:r w:rsidRPr="00895890">
        <w:rPr>
          <w:rFonts w:ascii="Times New Roman" w:eastAsia="Arial" w:hAnsi="Times New Roman" w:cs="Times New Roman"/>
          <w:sz w:val="24"/>
          <w:szCs w:val="24"/>
        </w:rPr>
        <w:t>. premises will be reported to law enforcement.</w:t>
      </w:r>
    </w:p>
    <w:p w:rsidR="00DF1878" w:rsidRDefault="00895890" w:rsidP="00C97767">
      <w:pPr>
        <w:pStyle w:val="ListParagraph"/>
        <w:numPr>
          <w:ilvl w:val="2"/>
          <w:numId w:val="1"/>
        </w:numPr>
        <w:rPr>
          <w:rFonts w:ascii="Times New Roman" w:hAnsi="Times New Roman" w:cs="Times New Roman"/>
          <w:sz w:val="24"/>
          <w:szCs w:val="24"/>
        </w:rPr>
      </w:pPr>
      <w:r>
        <w:rPr>
          <w:rFonts w:ascii="Times New Roman" w:hAnsi="Times New Roman" w:cs="Times New Roman"/>
          <w:i/>
          <w:sz w:val="24"/>
          <w:szCs w:val="24"/>
        </w:rPr>
        <w:t xml:space="preserve"> Business Associates. </w:t>
      </w:r>
      <w:r>
        <w:rPr>
          <w:rFonts w:ascii="Times New Roman" w:hAnsi="Times New Roman" w:cs="Times New Roman"/>
          <w:sz w:val="24"/>
          <w:szCs w:val="24"/>
        </w:rPr>
        <w:t>Confidential health care information concerning you, provided to insurers or to plans for purposes</w:t>
      </w:r>
      <w:r w:rsidR="00DF1878">
        <w:rPr>
          <w:rFonts w:ascii="Times New Roman" w:hAnsi="Times New Roman" w:cs="Times New Roman"/>
          <w:sz w:val="24"/>
          <w:szCs w:val="24"/>
        </w:rPr>
        <w:t xml:space="preserve"> or payment for services that you receive may be disclosed to business associates. For example, some administrative, clinical, quality assurance, billing, legal, auditing and practice management services may be provided by contracting with outside entities to perform those services. In those situations, protected health information will be provided to those contractors as is needed to perform their contracted tasks. Business associates are required to enter into an agreement maintaining the privacy of the protected health information released to them.</w:t>
      </w:r>
    </w:p>
    <w:p w:rsidR="005B54A5" w:rsidRDefault="00DF1878" w:rsidP="00686A12">
      <w:pPr>
        <w:pStyle w:val="ListParagraph"/>
        <w:numPr>
          <w:ilvl w:val="2"/>
          <w:numId w:val="1"/>
        </w:numPr>
        <w:spacing w:after="0"/>
        <w:ind w:left="1980"/>
        <w:rPr>
          <w:rFonts w:ascii="Times New Roman" w:hAnsi="Times New Roman" w:cs="Times New Roman"/>
          <w:sz w:val="24"/>
          <w:szCs w:val="24"/>
        </w:rPr>
      </w:pPr>
      <w:r w:rsidRPr="005B54A5">
        <w:rPr>
          <w:rFonts w:ascii="Times New Roman" w:hAnsi="Times New Roman" w:cs="Times New Roman"/>
          <w:i/>
          <w:sz w:val="24"/>
          <w:szCs w:val="24"/>
        </w:rPr>
        <w:t xml:space="preserve"> Research.</w:t>
      </w:r>
      <w:r w:rsidRPr="005B54A5">
        <w:rPr>
          <w:rFonts w:ascii="Times New Roman" w:hAnsi="Times New Roman" w:cs="Times New Roman"/>
          <w:sz w:val="24"/>
          <w:szCs w:val="24"/>
        </w:rPr>
        <w:t xml:space="preserve"> Protected health information concerning you may be used with your permission for research purposes if the relevant provisions of the Federal HIPPA Privacy Regulations are followed.</w:t>
      </w:r>
    </w:p>
    <w:p w:rsidR="005B54A5" w:rsidRDefault="005B54A5" w:rsidP="00686A12">
      <w:pPr>
        <w:pStyle w:val="ListParagraph"/>
        <w:numPr>
          <w:ilvl w:val="2"/>
          <w:numId w:val="1"/>
        </w:numPr>
        <w:spacing w:after="0"/>
        <w:ind w:left="1980"/>
        <w:rPr>
          <w:rFonts w:ascii="Times New Roman" w:hAnsi="Times New Roman" w:cs="Times New Roman"/>
          <w:sz w:val="24"/>
          <w:szCs w:val="24"/>
        </w:rPr>
      </w:pPr>
      <w:r>
        <w:rPr>
          <w:rFonts w:ascii="Times New Roman" w:hAnsi="Times New Roman" w:cs="Times New Roman"/>
          <w:sz w:val="24"/>
          <w:szCs w:val="24"/>
        </w:rPr>
        <w:t>I</w:t>
      </w:r>
      <w:r w:rsidRPr="005B54A5">
        <w:rPr>
          <w:rFonts w:ascii="Times New Roman" w:hAnsi="Times New Roman" w:cs="Times New Roman"/>
          <w:i/>
          <w:sz w:val="24"/>
          <w:szCs w:val="24"/>
        </w:rPr>
        <w:t>nvoluntary Clients.</w:t>
      </w:r>
      <w:r w:rsidRPr="005B54A5">
        <w:rPr>
          <w:rFonts w:ascii="Times New Roman" w:hAnsi="Times New Roman" w:cs="Times New Roman"/>
          <w:sz w:val="24"/>
          <w:szCs w:val="24"/>
        </w:rPr>
        <w:t xml:space="preserve"> </w:t>
      </w:r>
      <w:r>
        <w:rPr>
          <w:rFonts w:ascii="Times New Roman" w:hAnsi="Times New Roman" w:cs="Times New Roman"/>
          <w:sz w:val="24"/>
          <w:szCs w:val="24"/>
        </w:rPr>
        <w:t>Information regarding clients who are being treated involuntarily, pursuant to law, will be shared with other treatment providers, legal entities, third party payers and others, as necessary to provide the care and management coordination needed in compliance with Colorado law.</w:t>
      </w:r>
    </w:p>
    <w:p w:rsidR="005B54A5" w:rsidRDefault="005B54A5" w:rsidP="00686A12">
      <w:pPr>
        <w:pStyle w:val="ListParagraph"/>
        <w:numPr>
          <w:ilvl w:val="2"/>
          <w:numId w:val="1"/>
        </w:numPr>
        <w:spacing w:after="0"/>
        <w:ind w:left="1980"/>
        <w:rPr>
          <w:rFonts w:ascii="Times New Roman" w:hAnsi="Times New Roman" w:cs="Times New Roman"/>
          <w:sz w:val="24"/>
          <w:szCs w:val="24"/>
        </w:rPr>
      </w:pPr>
      <w:r>
        <w:rPr>
          <w:rFonts w:ascii="Times New Roman" w:hAnsi="Times New Roman" w:cs="Times New Roman"/>
          <w:i/>
          <w:sz w:val="24"/>
          <w:szCs w:val="24"/>
        </w:rPr>
        <w:t xml:space="preserve">Family Members. </w:t>
      </w:r>
      <w:r>
        <w:rPr>
          <w:rFonts w:ascii="Times New Roman" w:hAnsi="Times New Roman" w:cs="Times New Roman"/>
          <w:sz w:val="24"/>
          <w:szCs w:val="24"/>
        </w:rPr>
        <w:t>Except for certain minors, incompetent clients, or involuntary clients, protected health information ca</w:t>
      </w:r>
      <w:r w:rsidR="00FA022C">
        <w:rPr>
          <w:rFonts w:ascii="Times New Roman" w:hAnsi="Times New Roman" w:cs="Times New Roman"/>
          <w:sz w:val="24"/>
          <w:szCs w:val="24"/>
        </w:rPr>
        <w:t>nn</w:t>
      </w:r>
      <w:r>
        <w:rPr>
          <w:rFonts w:ascii="Times New Roman" w:hAnsi="Times New Roman" w:cs="Times New Roman"/>
          <w:sz w:val="24"/>
          <w:szCs w:val="24"/>
        </w:rPr>
        <w:t>ot be provided to family members without the client’s con</w:t>
      </w:r>
      <w:r w:rsidR="00FA022C">
        <w:rPr>
          <w:rFonts w:ascii="Times New Roman" w:hAnsi="Times New Roman" w:cs="Times New Roman"/>
          <w:sz w:val="24"/>
          <w:szCs w:val="24"/>
        </w:rPr>
        <w:t xml:space="preserve">sent. In situations where family members are present during a discussion with the client, and it can be reasonably inferred from the circumstances that the client does not object, information may be disclosed in the course of that discussion. However, if the client objects, protected health information will not be disclosed. </w:t>
      </w:r>
    </w:p>
    <w:p w:rsidR="00FA022C" w:rsidRPr="00FA022C" w:rsidRDefault="00FA022C" w:rsidP="00686A12">
      <w:pPr>
        <w:pStyle w:val="ListParagraph"/>
        <w:numPr>
          <w:ilvl w:val="2"/>
          <w:numId w:val="1"/>
        </w:numPr>
        <w:spacing w:after="0"/>
        <w:ind w:left="1980"/>
        <w:rPr>
          <w:rFonts w:ascii="Times New Roman" w:hAnsi="Times New Roman" w:cs="Times New Roman"/>
          <w:sz w:val="24"/>
          <w:szCs w:val="24"/>
        </w:rPr>
      </w:pPr>
      <w:r>
        <w:rPr>
          <w:rFonts w:ascii="Times New Roman" w:hAnsi="Times New Roman" w:cs="Times New Roman"/>
          <w:i/>
          <w:sz w:val="24"/>
          <w:szCs w:val="24"/>
        </w:rPr>
        <w:t>Emergencies.</w:t>
      </w:r>
      <w:r>
        <w:rPr>
          <w:rFonts w:ascii="Times New Roman" w:hAnsi="Times New Roman" w:cs="Times New Roman"/>
          <w:sz w:val="24"/>
          <w:szCs w:val="24"/>
        </w:rPr>
        <w:t xml:space="preserve"> In life threatening emergencies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sidRPr="00FA022C">
        <w:rPr>
          <w:rFonts w:ascii="Times New Roman" w:eastAsia="Arial" w:hAnsi="Times New Roman" w:cs="Times New Roman"/>
          <w:sz w:val="24"/>
          <w:szCs w:val="24"/>
        </w:rPr>
        <w:t>staff will disclose information necessary to avoid serious harm or death.</w:t>
      </w:r>
    </w:p>
    <w:p w:rsidR="008B2A73" w:rsidRPr="008B2A73" w:rsidRDefault="00FA022C" w:rsidP="00FA022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Client Release of Information or Authorization.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and others health care professionals may not use or disclose protected health information in any way without a signed release of information or authorization. When you sign a release of information, or an authorization, it may later be revoked, provided that the revocation is in writ</w:t>
      </w:r>
      <w:r w:rsidR="008B2A73">
        <w:rPr>
          <w:rFonts w:ascii="Times New Roman" w:eastAsia="Arial" w:hAnsi="Times New Roman" w:cs="Times New Roman"/>
          <w:sz w:val="24"/>
          <w:szCs w:val="24"/>
        </w:rPr>
        <w:t xml:space="preserve">ing. The revocation will apply, except to the extent </w:t>
      </w:r>
      <w:r w:rsidR="008B2A73" w:rsidRPr="00975B3F">
        <w:rPr>
          <w:rFonts w:ascii="Times New Roman" w:eastAsia="Arial" w:hAnsi="Times New Roman" w:cs="Times New Roman"/>
          <w:b/>
          <w:sz w:val="24"/>
          <w:szCs w:val="24"/>
        </w:rPr>
        <w:t>Debbie Burmeister LPC, L.L.C</w:t>
      </w:r>
      <w:r w:rsidR="008B2A73">
        <w:rPr>
          <w:rFonts w:ascii="Times New Roman" w:eastAsia="Arial" w:hAnsi="Times New Roman" w:cs="Times New Roman"/>
          <w:b/>
          <w:sz w:val="24"/>
          <w:szCs w:val="24"/>
        </w:rPr>
        <w:t xml:space="preserve">. </w:t>
      </w:r>
      <w:r w:rsidR="008B2A73">
        <w:rPr>
          <w:rFonts w:ascii="Times New Roman" w:eastAsia="Arial" w:hAnsi="Times New Roman" w:cs="Times New Roman"/>
          <w:sz w:val="24"/>
          <w:szCs w:val="24"/>
        </w:rPr>
        <w:t>has already taken action in reliance thereon.</w:t>
      </w:r>
    </w:p>
    <w:p w:rsidR="008B2A73" w:rsidRPr="008B2A73" w:rsidRDefault="008B2A73" w:rsidP="008B2A73">
      <w:pPr>
        <w:pStyle w:val="ListParagraph"/>
        <w:numPr>
          <w:ilvl w:val="0"/>
          <w:numId w:val="1"/>
        </w:numPr>
        <w:rPr>
          <w:rFonts w:ascii="Times New Roman" w:hAnsi="Times New Roman" w:cs="Times New Roman"/>
          <w:sz w:val="24"/>
          <w:szCs w:val="24"/>
        </w:rPr>
      </w:pPr>
      <w:r>
        <w:rPr>
          <w:rFonts w:ascii="Times New Roman" w:eastAsia="Arial" w:hAnsi="Times New Roman" w:cs="Times New Roman"/>
          <w:sz w:val="24"/>
          <w:szCs w:val="24"/>
        </w:rPr>
        <w:t>YOUR RIGHTS AS A CLIENT</w:t>
      </w:r>
    </w:p>
    <w:p w:rsidR="00895890" w:rsidRPr="008B2A73" w:rsidRDefault="008B2A73" w:rsidP="008B2A73">
      <w:pPr>
        <w:pStyle w:val="ListParagraph"/>
        <w:numPr>
          <w:ilvl w:val="1"/>
          <w:numId w:val="1"/>
        </w:numPr>
        <w:rPr>
          <w:rFonts w:ascii="Times New Roman" w:hAnsi="Times New Roman" w:cs="Times New Roman"/>
          <w:sz w:val="24"/>
          <w:szCs w:val="24"/>
        </w:rPr>
      </w:pPr>
      <w:r>
        <w:rPr>
          <w:rFonts w:ascii="Times New Roman" w:eastAsia="Arial" w:hAnsi="Times New Roman" w:cs="Times New Roman"/>
          <w:sz w:val="24"/>
          <w:szCs w:val="24"/>
        </w:rPr>
        <w:t xml:space="preserve">Access to Protected Health Information. You have the right to receive a summary of confidential health information concerning you concerning mental health services needed or provided to you. There are some limitations to this right, which will be provided to you at the time of your request, if any such limitation applies. To make a request, </w:t>
      </w:r>
      <w:r w:rsidR="00B4574B">
        <w:rPr>
          <w:rFonts w:ascii="Times New Roman" w:eastAsia="Arial" w:hAnsi="Times New Roman" w:cs="Times New Roman"/>
          <w:sz w:val="24"/>
          <w:szCs w:val="24"/>
        </w:rPr>
        <w:t>ask Debbie</w:t>
      </w:r>
      <w:r w:rsidRPr="00975B3F">
        <w:rPr>
          <w:rFonts w:ascii="Times New Roman" w:eastAsia="Arial" w:hAnsi="Times New Roman" w:cs="Times New Roman"/>
          <w:b/>
          <w:sz w:val="24"/>
          <w:szCs w:val="24"/>
        </w:rPr>
        <w:t xml:space="preserv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for the appropriate request form.</w:t>
      </w:r>
    </w:p>
    <w:p w:rsidR="008B2A73" w:rsidRPr="00133322" w:rsidRDefault="008B2A73" w:rsidP="008B2A73">
      <w:pPr>
        <w:pStyle w:val="ListParagraph"/>
        <w:numPr>
          <w:ilvl w:val="1"/>
          <w:numId w:val="1"/>
        </w:numPr>
        <w:rPr>
          <w:rFonts w:ascii="Times New Roman" w:hAnsi="Times New Roman" w:cs="Times New Roman"/>
          <w:sz w:val="24"/>
          <w:szCs w:val="24"/>
        </w:rPr>
      </w:pPr>
      <w:r>
        <w:rPr>
          <w:rFonts w:ascii="Times New Roman" w:eastAsia="Arial" w:hAnsi="Times New Roman" w:cs="Times New Roman"/>
          <w:sz w:val="24"/>
          <w:szCs w:val="24"/>
        </w:rPr>
        <w:lastRenderedPageBreak/>
        <w:t xml:space="preserve">Amendment of Your Record. You have the right to request that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or your health care professionals amend your protected health information.</w:t>
      </w:r>
      <w:r w:rsidRPr="008B2A73">
        <w:rPr>
          <w:rFonts w:ascii="Times New Roman" w:eastAsia="Arial" w:hAnsi="Times New Roman" w:cs="Times New Roman"/>
          <w:b/>
          <w:sz w:val="24"/>
          <w:szCs w:val="24"/>
        </w:rPr>
        <w:t xml:space="preserve">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is not required to amend the record if it ia determined that the record is accurate and complete. There are other exceptions, which will be provided to you at the time of your request, if relevant, along with the appeal process</w:t>
      </w:r>
      <w:r w:rsidR="00133322">
        <w:rPr>
          <w:rFonts w:ascii="Times New Roman" w:eastAsia="Arial" w:hAnsi="Times New Roman" w:cs="Times New Roman"/>
          <w:sz w:val="24"/>
          <w:szCs w:val="24"/>
        </w:rPr>
        <w:t xml:space="preserve"> available to you. To make a request, ask </w:t>
      </w:r>
      <w:r w:rsidR="00133322" w:rsidRPr="00975B3F">
        <w:rPr>
          <w:rFonts w:ascii="Times New Roman" w:eastAsia="Arial" w:hAnsi="Times New Roman" w:cs="Times New Roman"/>
          <w:b/>
          <w:sz w:val="24"/>
          <w:szCs w:val="24"/>
        </w:rPr>
        <w:t>Debbie Burmeister LPC, L.L.C</w:t>
      </w:r>
      <w:r w:rsidR="00133322">
        <w:rPr>
          <w:rFonts w:ascii="Times New Roman" w:eastAsia="Arial" w:hAnsi="Times New Roman" w:cs="Times New Roman"/>
          <w:b/>
          <w:sz w:val="24"/>
          <w:szCs w:val="24"/>
        </w:rPr>
        <w:t>.</w:t>
      </w:r>
      <w:r>
        <w:rPr>
          <w:rFonts w:ascii="Times New Roman" w:eastAsia="Arial" w:hAnsi="Times New Roman" w:cs="Times New Roman"/>
          <w:sz w:val="24"/>
          <w:szCs w:val="24"/>
        </w:rPr>
        <w:t xml:space="preserve"> </w:t>
      </w:r>
      <w:r w:rsidR="00133322">
        <w:rPr>
          <w:rFonts w:ascii="Times New Roman" w:eastAsia="Arial" w:hAnsi="Times New Roman" w:cs="Times New Roman"/>
          <w:sz w:val="24"/>
          <w:szCs w:val="24"/>
        </w:rPr>
        <w:t>for the appropriate request form.</w:t>
      </w:r>
    </w:p>
    <w:p w:rsidR="00133322" w:rsidRPr="0014743D" w:rsidRDefault="00133322" w:rsidP="008B2A73">
      <w:pPr>
        <w:pStyle w:val="ListParagraph"/>
        <w:numPr>
          <w:ilvl w:val="1"/>
          <w:numId w:val="1"/>
        </w:numPr>
        <w:rPr>
          <w:rFonts w:ascii="Times New Roman" w:hAnsi="Times New Roman" w:cs="Times New Roman"/>
          <w:sz w:val="24"/>
          <w:szCs w:val="24"/>
        </w:rPr>
      </w:pPr>
      <w:r>
        <w:rPr>
          <w:rFonts w:ascii="Times New Roman" w:eastAsia="Arial" w:hAnsi="Times New Roman" w:cs="Times New Roman"/>
          <w:sz w:val="24"/>
          <w:szCs w:val="24"/>
        </w:rPr>
        <w:t xml:space="preserve">Accounting of Disclosures. You have the right to receive an accounting of certain disclosures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sidRPr="00133322">
        <w:rPr>
          <w:rFonts w:ascii="Times New Roman" w:eastAsia="Arial" w:hAnsi="Times New Roman" w:cs="Times New Roman"/>
          <w:sz w:val="24"/>
          <w:szCs w:val="24"/>
        </w:rPr>
        <w:t>has made regarding your protected health information</w:t>
      </w:r>
      <w:r>
        <w:rPr>
          <w:rFonts w:ascii="Times New Roman" w:eastAsia="Arial" w:hAnsi="Times New Roman" w:cs="Times New Roman"/>
          <w:sz w:val="24"/>
          <w:szCs w:val="24"/>
        </w:rPr>
        <w:t>. However, that accounting does not include disclosures that were made for the purpose of treatment, payment, or health care operations. In addition, the accounting does not include disclosures made</w:t>
      </w:r>
      <w:r w:rsidR="0014743D">
        <w:rPr>
          <w:rFonts w:ascii="Times New Roman" w:eastAsia="Arial" w:hAnsi="Times New Roman" w:cs="Times New Roman"/>
          <w:sz w:val="24"/>
          <w:szCs w:val="24"/>
        </w:rPr>
        <w:t xml:space="preserve"> to you, disclosures made pursuant to a signed Authorization, or disclosures made prior to April 14, 2003. There are other exceptions that will be provided to you, should you request an accounting. To make a request, ask </w:t>
      </w:r>
      <w:r w:rsidR="0014743D" w:rsidRPr="00975B3F">
        <w:rPr>
          <w:rFonts w:ascii="Times New Roman" w:eastAsia="Arial" w:hAnsi="Times New Roman" w:cs="Times New Roman"/>
          <w:b/>
          <w:sz w:val="24"/>
          <w:szCs w:val="24"/>
        </w:rPr>
        <w:t>Debbie Burmeister LPC, L.L.C</w:t>
      </w:r>
      <w:r w:rsidR="0014743D">
        <w:rPr>
          <w:rFonts w:ascii="Times New Roman" w:eastAsia="Arial" w:hAnsi="Times New Roman" w:cs="Times New Roman"/>
          <w:b/>
          <w:sz w:val="24"/>
          <w:szCs w:val="24"/>
        </w:rPr>
        <w:t xml:space="preserve">. </w:t>
      </w:r>
      <w:r w:rsidR="0014743D">
        <w:rPr>
          <w:rFonts w:ascii="Times New Roman" w:eastAsia="Arial" w:hAnsi="Times New Roman" w:cs="Times New Roman"/>
          <w:sz w:val="24"/>
          <w:szCs w:val="24"/>
        </w:rPr>
        <w:t>for the appropriate request form.</w:t>
      </w:r>
    </w:p>
    <w:p w:rsidR="0014743D" w:rsidRPr="0014743D" w:rsidRDefault="0014743D" w:rsidP="0014743D">
      <w:pPr>
        <w:pStyle w:val="ListParagraph"/>
        <w:numPr>
          <w:ilvl w:val="1"/>
          <w:numId w:val="1"/>
        </w:numPr>
        <w:rPr>
          <w:rFonts w:ascii="Times New Roman" w:hAnsi="Times New Roman" w:cs="Times New Roman"/>
          <w:sz w:val="24"/>
          <w:szCs w:val="24"/>
        </w:rPr>
      </w:pPr>
      <w:r w:rsidRPr="0014743D">
        <w:rPr>
          <w:rFonts w:ascii="Times New Roman" w:eastAsia="Arial" w:hAnsi="Times New Roman" w:cs="Times New Roman"/>
          <w:sz w:val="24"/>
          <w:szCs w:val="24"/>
        </w:rPr>
        <w:t xml:space="preserve">Additional Restrictions. You have the right to request additional restrictions on the use or disclosure of your health information. </w:t>
      </w:r>
      <w:r w:rsidRPr="0014743D">
        <w:rPr>
          <w:rFonts w:ascii="Times New Roman" w:eastAsia="Arial" w:hAnsi="Times New Roman" w:cs="Times New Roman"/>
          <w:b/>
          <w:sz w:val="24"/>
          <w:szCs w:val="24"/>
        </w:rPr>
        <w:t xml:space="preserve">Debbie Burmeister LPC, L.L.C. </w:t>
      </w:r>
      <w:r w:rsidRPr="0014743D">
        <w:rPr>
          <w:rFonts w:ascii="Times New Roman" w:eastAsia="Arial" w:hAnsi="Times New Roman" w:cs="Times New Roman"/>
          <w:sz w:val="24"/>
          <w:szCs w:val="24"/>
        </w:rPr>
        <w:t xml:space="preserve">does not have to agree to theat request, and there are certain limits to any restriction, which will be provided to you at the time of your request. </w:t>
      </w:r>
      <w:r>
        <w:rPr>
          <w:rFonts w:ascii="Times New Roman" w:eastAsia="Arial" w:hAnsi="Times New Roman" w:cs="Times New Roman"/>
          <w:sz w:val="24"/>
          <w:szCs w:val="24"/>
        </w:rPr>
        <w:t xml:space="preserve">To make a request, ask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for the appropriate request form.</w:t>
      </w:r>
    </w:p>
    <w:p w:rsidR="0014743D" w:rsidRPr="00A03056" w:rsidRDefault="0014743D" w:rsidP="007046D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Alternate Means of Receiving Confidential Communications. You have the right to request that you receive communications of protected health information from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sidR="00A03056">
        <w:rPr>
          <w:rFonts w:ascii="Times New Roman" w:eastAsia="Arial" w:hAnsi="Times New Roman" w:cs="Times New Roman"/>
          <w:sz w:val="24"/>
          <w:szCs w:val="24"/>
        </w:rPr>
        <w:t xml:space="preserve">by alternative means or a alternative locations. For example, if you do not want </w:t>
      </w:r>
      <w:r w:rsidR="00A03056" w:rsidRPr="00975B3F">
        <w:rPr>
          <w:rFonts w:ascii="Times New Roman" w:eastAsia="Arial" w:hAnsi="Times New Roman" w:cs="Times New Roman"/>
          <w:b/>
          <w:sz w:val="24"/>
          <w:szCs w:val="24"/>
        </w:rPr>
        <w:t>Debbie Burmeister LPC, L.L.C</w:t>
      </w:r>
      <w:r w:rsidR="00A03056">
        <w:rPr>
          <w:rFonts w:ascii="Times New Roman" w:eastAsia="Arial" w:hAnsi="Times New Roman" w:cs="Times New Roman"/>
          <w:b/>
          <w:sz w:val="24"/>
          <w:szCs w:val="24"/>
        </w:rPr>
        <w:t xml:space="preserve">. </w:t>
      </w:r>
      <w:r w:rsidR="00A03056">
        <w:rPr>
          <w:rFonts w:ascii="Times New Roman" w:eastAsia="Arial" w:hAnsi="Times New Roman" w:cs="Times New Roman"/>
          <w:sz w:val="24"/>
          <w:szCs w:val="24"/>
        </w:rPr>
        <w:t xml:space="preserve">to mail bills or others materials to your home, you can request that this information be sent to another address. There are limitations to the granting of such requests, which will be provided to you at the time of the request process. To make a request, ask </w:t>
      </w:r>
      <w:r w:rsidR="00A03056" w:rsidRPr="00975B3F">
        <w:rPr>
          <w:rFonts w:ascii="Times New Roman" w:eastAsia="Arial" w:hAnsi="Times New Roman" w:cs="Times New Roman"/>
          <w:b/>
          <w:sz w:val="24"/>
          <w:szCs w:val="24"/>
        </w:rPr>
        <w:t>Debbie Burmeister LPC, L.L.C</w:t>
      </w:r>
      <w:r w:rsidR="00A03056">
        <w:rPr>
          <w:rFonts w:ascii="Times New Roman" w:eastAsia="Arial" w:hAnsi="Times New Roman" w:cs="Times New Roman"/>
          <w:b/>
          <w:sz w:val="24"/>
          <w:szCs w:val="24"/>
        </w:rPr>
        <w:t xml:space="preserve">. </w:t>
      </w:r>
      <w:r w:rsidR="00A03056">
        <w:rPr>
          <w:rFonts w:ascii="Times New Roman" w:eastAsia="Arial" w:hAnsi="Times New Roman" w:cs="Times New Roman"/>
          <w:sz w:val="24"/>
          <w:szCs w:val="24"/>
        </w:rPr>
        <w:t>for the appropriate request form.</w:t>
      </w:r>
    </w:p>
    <w:p w:rsidR="00A03056" w:rsidRPr="00A03056" w:rsidRDefault="00A03056" w:rsidP="007046DA">
      <w:pPr>
        <w:pStyle w:val="ListParagraph"/>
        <w:numPr>
          <w:ilvl w:val="1"/>
          <w:numId w:val="1"/>
        </w:numPr>
        <w:rPr>
          <w:rFonts w:ascii="Times New Roman" w:hAnsi="Times New Roman" w:cs="Times New Roman"/>
          <w:sz w:val="24"/>
          <w:szCs w:val="24"/>
        </w:rPr>
      </w:pPr>
      <w:r>
        <w:rPr>
          <w:rFonts w:ascii="Times New Roman" w:eastAsia="Arial" w:hAnsi="Times New Roman" w:cs="Times New Roman"/>
          <w:sz w:val="24"/>
          <w:szCs w:val="24"/>
        </w:rPr>
        <w:t>Copy of this Notice. You have the right to obtain another copy of this Notice upon request.</w:t>
      </w:r>
    </w:p>
    <w:p w:rsidR="00A03056" w:rsidRPr="00A03056" w:rsidRDefault="00A03056" w:rsidP="00A03056">
      <w:pPr>
        <w:pStyle w:val="ListParagraph"/>
        <w:numPr>
          <w:ilvl w:val="0"/>
          <w:numId w:val="1"/>
        </w:numPr>
        <w:rPr>
          <w:rFonts w:ascii="Times New Roman" w:hAnsi="Times New Roman" w:cs="Times New Roman"/>
          <w:sz w:val="24"/>
          <w:szCs w:val="24"/>
        </w:rPr>
      </w:pPr>
      <w:r>
        <w:rPr>
          <w:rFonts w:ascii="Times New Roman" w:eastAsia="Arial" w:hAnsi="Times New Roman" w:cs="Times New Roman"/>
          <w:sz w:val="24"/>
          <w:szCs w:val="24"/>
        </w:rPr>
        <w:t>NOTICE REGARDING USE OF TECHNOLOGY</w:t>
      </w:r>
    </w:p>
    <w:p w:rsidR="00A03056" w:rsidRPr="00A03056" w:rsidRDefault="00A03056" w:rsidP="00A03056">
      <w:pPr>
        <w:pStyle w:val="ListParagraph"/>
        <w:numPr>
          <w:ilvl w:val="1"/>
          <w:numId w:val="1"/>
        </w:numPr>
        <w:rPr>
          <w:rFonts w:ascii="Times New Roman" w:hAnsi="Times New Roman" w:cs="Times New Roman"/>
          <w:sz w:val="24"/>
          <w:szCs w:val="24"/>
        </w:rPr>
      </w:pPr>
      <w:r>
        <w:rPr>
          <w:rFonts w:ascii="Times New Roman" w:eastAsia="Arial" w:hAnsi="Times New Roman" w:cs="Times New Roman"/>
          <w:i/>
          <w:sz w:val="24"/>
          <w:szCs w:val="24"/>
        </w:rPr>
        <w:t xml:space="preserve">Email Communications. </w:t>
      </w:r>
      <w:r>
        <w:rPr>
          <w:rFonts w:ascii="Times New Roman" w:eastAsia="Arial" w:hAnsi="Times New Roman" w:cs="Times New Roman"/>
          <w:sz w:val="24"/>
          <w:szCs w:val="24"/>
        </w:rPr>
        <w:t>Unencrypted email may not be confidential, and any information regarding PHI sent by email may not be confidential.</w:t>
      </w:r>
    </w:p>
    <w:p w:rsidR="00A03056" w:rsidRDefault="00A03056" w:rsidP="00A03056">
      <w:pPr>
        <w:pStyle w:val="ListParagraph"/>
        <w:numPr>
          <w:ilvl w:val="1"/>
          <w:numId w:val="1"/>
        </w:numPr>
        <w:rPr>
          <w:rFonts w:ascii="Times New Roman" w:hAnsi="Times New Roman" w:cs="Times New Roman"/>
          <w:sz w:val="24"/>
          <w:szCs w:val="24"/>
        </w:rPr>
      </w:pPr>
      <w:r>
        <w:rPr>
          <w:rFonts w:ascii="Times New Roman" w:eastAsia="Arial" w:hAnsi="Times New Roman" w:cs="Times New Roman"/>
          <w:i/>
          <w:sz w:val="24"/>
          <w:szCs w:val="24"/>
        </w:rPr>
        <w:t>Skype, FaceTime, or Other Similar Video Conferencing Technology.</w:t>
      </w:r>
      <w:r>
        <w:rPr>
          <w:rFonts w:ascii="Times New Roman" w:hAnsi="Times New Roman" w:cs="Times New Roman"/>
          <w:sz w:val="24"/>
          <w:szCs w:val="24"/>
        </w:rPr>
        <w:t xml:space="preserve"> Communication through Skype or FaceTime may not be confidential.</w:t>
      </w:r>
    </w:p>
    <w:p w:rsidR="00A03056" w:rsidRDefault="00A03056" w:rsidP="00A03056">
      <w:pPr>
        <w:pStyle w:val="ListParagraph"/>
        <w:numPr>
          <w:ilvl w:val="1"/>
          <w:numId w:val="1"/>
        </w:numPr>
        <w:rPr>
          <w:rFonts w:ascii="Times New Roman" w:hAnsi="Times New Roman" w:cs="Times New Roman"/>
          <w:sz w:val="24"/>
          <w:szCs w:val="24"/>
        </w:rPr>
      </w:pPr>
      <w:r>
        <w:rPr>
          <w:rFonts w:ascii="Times New Roman" w:eastAsia="Arial" w:hAnsi="Times New Roman" w:cs="Times New Roman"/>
          <w:i/>
          <w:sz w:val="24"/>
          <w:szCs w:val="24"/>
        </w:rPr>
        <w:t>Internet Communications.</w:t>
      </w:r>
      <w:r>
        <w:rPr>
          <w:rFonts w:ascii="Times New Roman" w:hAnsi="Times New Roman" w:cs="Times New Roman"/>
          <w:sz w:val="24"/>
          <w:szCs w:val="24"/>
        </w:rPr>
        <w:t xml:space="preserve"> Counseling or communication through the internet may not be confidential</w:t>
      </w:r>
      <w:r w:rsidR="00C6390D">
        <w:rPr>
          <w:rFonts w:ascii="Times New Roman" w:hAnsi="Times New Roman" w:cs="Times New Roman"/>
          <w:sz w:val="24"/>
          <w:szCs w:val="24"/>
        </w:rPr>
        <w:t>.</w:t>
      </w:r>
    </w:p>
    <w:p w:rsidR="00C6390D" w:rsidRDefault="00C6390D" w:rsidP="00A03056">
      <w:pPr>
        <w:pStyle w:val="ListParagraph"/>
        <w:numPr>
          <w:ilvl w:val="1"/>
          <w:numId w:val="1"/>
        </w:numPr>
        <w:rPr>
          <w:rFonts w:ascii="Times New Roman" w:hAnsi="Times New Roman" w:cs="Times New Roman"/>
          <w:sz w:val="24"/>
          <w:szCs w:val="24"/>
        </w:rPr>
      </w:pPr>
      <w:r>
        <w:rPr>
          <w:rFonts w:ascii="Times New Roman" w:eastAsia="Arial" w:hAnsi="Times New Roman" w:cs="Times New Roman"/>
          <w:i/>
          <w:sz w:val="24"/>
          <w:szCs w:val="24"/>
        </w:rPr>
        <w:t>Storage of Health Care Information.</w:t>
      </w:r>
      <w:r>
        <w:rPr>
          <w:rFonts w:ascii="Times New Roman" w:hAnsi="Times New Roman" w:cs="Times New Roman"/>
          <w:sz w:val="24"/>
          <w:szCs w:val="24"/>
        </w:rPr>
        <w:t xml:space="preserve"> Health care records and information maintained of a Cloud may not be confidential, depending on the number of servers involved.</w:t>
      </w:r>
    </w:p>
    <w:p w:rsidR="00C6390D" w:rsidRDefault="00C6390D" w:rsidP="00A03056">
      <w:pPr>
        <w:pStyle w:val="ListParagraph"/>
        <w:numPr>
          <w:ilvl w:val="1"/>
          <w:numId w:val="1"/>
        </w:numPr>
        <w:rPr>
          <w:rFonts w:ascii="Times New Roman" w:hAnsi="Times New Roman" w:cs="Times New Roman"/>
          <w:sz w:val="24"/>
          <w:szCs w:val="24"/>
        </w:rPr>
      </w:pPr>
      <w:r>
        <w:rPr>
          <w:rFonts w:ascii="Times New Roman" w:eastAsia="Arial" w:hAnsi="Times New Roman" w:cs="Times New Roman"/>
          <w:i/>
          <w:sz w:val="24"/>
          <w:szCs w:val="24"/>
        </w:rPr>
        <w:t>Phone mail or Voicemail.</w:t>
      </w:r>
      <w:r>
        <w:rPr>
          <w:rFonts w:ascii="Times New Roman" w:hAnsi="Times New Roman" w:cs="Times New Roman"/>
          <w:sz w:val="24"/>
          <w:szCs w:val="24"/>
        </w:rPr>
        <w:t xml:space="preserve"> Telephone messages left through voicemail may not be confidential, if they are accessed by individuals other than the client. Please let me know if you do </w:t>
      </w:r>
      <w:r w:rsidRPr="00C6390D">
        <w:rPr>
          <w:rFonts w:ascii="Times New Roman" w:hAnsi="Times New Roman" w:cs="Times New Roman"/>
          <w:b/>
          <w:sz w:val="24"/>
          <w:szCs w:val="24"/>
        </w:rPr>
        <w:t>not</w:t>
      </w:r>
      <w:r>
        <w:rPr>
          <w:rFonts w:ascii="Times New Roman" w:hAnsi="Times New Roman" w:cs="Times New Roman"/>
          <w:sz w:val="24"/>
          <w:szCs w:val="24"/>
        </w:rPr>
        <w:t xml:space="preserve"> want me to use voicemail in contacting you.</w:t>
      </w:r>
    </w:p>
    <w:p w:rsidR="00C6390D" w:rsidRDefault="00C6390D" w:rsidP="00A03056">
      <w:pPr>
        <w:pStyle w:val="ListParagraph"/>
        <w:numPr>
          <w:ilvl w:val="1"/>
          <w:numId w:val="1"/>
        </w:numPr>
        <w:rPr>
          <w:rFonts w:ascii="Times New Roman" w:hAnsi="Times New Roman" w:cs="Times New Roman"/>
          <w:sz w:val="24"/>
          <w:szCs w:val="24"/>
        </w:rPr>
      </w:pPr>
      <w:r>
        <w:rPr>
          <w:rFonts w:ascii="Times New Roman" w:eastAsia="Arial" w:hAnsi="Times New Roman" w:cs="Times New Roman"/>
          <w:i/>
          <w:sz w:val="24"/>
          <w:szCs w:val="24"/>
        </w:rPr>
        <w:t>Facsimile Communication.</w:t>
      </w:r>
      <w:r>
        <w:rPr>
          <w:rFonts w:ascii="Times New Roman" w:hAnsi="Times New Roman" w:cs="Times New Roman"/>
          <w:sz w:val="24"/>
          <w:szCs w:val="24"/>
        </w:rPr>
        <w:t xml:space="preserve"> The submission of health care information or records by fax may not be confidential; and lead to a disclosure of confidential information to third parties if the wrong fax number is used to send the information.</w:t>
      </w:r>
    </w:p>
    <w:p w:rsidR="00C6390D" w:rsidRPr="00C6390D" w:rsidRDefault="00C6390D" w:rsidP="00A03056">
      <w:pPr>
        <w:pStyle w:val="ListParagraph"/>
        <w:numPr>
          <w:ilvl w:val="1"/>
          <w:numId w:val="1"/>
        </w:numPr>
        <w:rPr>
          <w:rFonts w:ascii="Times New Roman" w:hAnsi="Times New Roman" w:cs="Times New Roman"/>
          <w:i/>
          <w:sz w:val="24"/>
          <w:szCs w:val="24"/>
        </w:rPr>
      </w:pPr>
      <w:r>
        <w:rPr>
          <w:rFonts w:ascii="Times New Roman" w:eastAsia="Arial" w:hAnsi="Times New Roman" w:cs="Times New Roman"/>
          <w:i/>
          <w:sz w:val="24"/>
          <w:szCs w:val="24"/>
        </w:rPr>
        <w:t>Communication by U.</w:t>
      </w:r>
      <w:r>
        <w:rPr>
          <w:rFonts w:ascii="Times New Roman" w:hAnsi="Times New Roman" w:cs="Times New Roman"/>
          <w:sz w:val="24"/>
          <w:szCs w:val="24"/>
        </w:rPr>
        <w:t>S</w:t>
      </w:r>
      <w:r w:rsidRPr="00C6390D">
        <w:rPr>
          <w:rFonts w:ascii="Times New Roman" w:hAnsi="Times New Roman" w:cs="Times New Roman"/>
          <w:i/>
          <w:sz w:val="24"/>
          <w:szCs w:val="24"/>
        </w:rPr>
        <w:t>. mail</w:t>
      </w:r>
      <w:r>
        <w:rPr>
          <w:rFonts w:ascii="Times New Roman" w:hAnsi="Times New Roman" w:cs="Times New Roman"/>
          <w:i/>
          <w:sz w:val="24"/>
          <w:szCs w:val="24"/>
        </w:rPr>
        <w:t xml:space="preserve">. </w:t>
      </w:r>
      <w:r>
        <w:rPr>
          <w:rFonts w:ascii="Times New Roman" w:hAnsi="Times New Roman" w:cs="Times New Roman"/>
          <w:sz w:val="24"/>
          <w:szCs w:val="24"/>
        </w:rPr>
        <w:t xml:space="preserve">Communication of information by U.S. mail may lead to disclosure of private information to third parties, depending on who may open the mail. Please let me if you do not want me to send you correspondence, billing invoices, or other information through the U.S. mail. </w:t>
      </w:r>
    </w:p>
    <w:p w:rsidR="00C6390D" w:rsidRPr="00950F03" w:rsidRDefault="00950F03" w:rsidP="00C6390D">
      <w:pPr>
        <w:pStyle w:val="ListParagraph"/>
        <w:numPr>
          <w:ilvl w:val="0"/>
          <w:numId w:val="1"/>
        </w:numPr>
        <w:rPr>
          <w:rFonts w:ascii="Times New Roman" w:hAnsi="Times New Roman" w:cs="Times New Roman"/>
          <w:sz w:val="24"/>
          <w:szCs w:val="24"/>
        </w:rPr>
      </w:pPr>
      <w:r w:rsidRPr="00950F03">
        <w:rPr>
          <w:rFonts w:ascii="Times New Roman" w:eastAsia="Arial" w:hAnsi="Times New Roman" w:cs="Times New Roman"/>
          <w:sz w:val="24"/>
          <w:szCs w:val="24"/>
        </w:rPr>
        <w:lastRenderedPageBreak/>
        <w:t>ADDITIONAL INFORMATION</w:t>
      </w:r>
    </w:p>
    <w:p w:rsidR="00950F03" w:rsidRPr="00950F03" w:rsidRDefault="00950F03" w:rsidP="00950F0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Privacy Laws.</w:t>
      </w:r>
      <w:r w:rsidRPr="00950F03">
        <w:rPr>
          <w:rFonts w:ascii="Times New Roman" w:eastAsia="Arial" w:hAnsi="Times New Roman" w:cs="Times New Roman"/>
          <w:b/>
          <w:sz w:val="24"/>
          <w:szCs w:val="24"/>
        </w:rPr>
        <w:t xml:space="preserve">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 xml:space="preserve">is required by State and Federal law to maintain the privacy of PHI. In addition,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is required by law to provide clients with notice of its legal duties and privacy practices with respect to PHI. That is the purpose of this notice.</w:t>
      </w:r>
    </w:p>
    <w:p w:rsidR="00950F03" w:rsidRPr="00950F03" w:rsidRDefault="00950F03" w:rsidP="00950F03">
      <w:pPr>
        <w:pStyle w:val="ListParagraph"/>
        <w:numPr>
          <w:ilvl w:val="1"/>
          <w:numId w:val="1"/>
        </w:numPr>
        <w:rPr>
          <w:rFonts w:ascii="Times New Roman" w:hAnsi="Times New Roman" w:cs="Times New Roman"/>
          <w:sz w:val="24"/>
          <w:szCs w:val="24"/>
        </w:rPr>
      </w:pPr>
      <w:r>
        <w:rPr>
          <w:rFonts w:ascii="Times New Roman" w:eastAsia="Arial" w:hAnsi="Times New Roman" w:cs="Times New Roman"/>
          <w:sz w:val="24"/>
          <w:szCs w:val="24"/>
        </w:rPr>
        <w:t xml:space="preserve">Terms of this Notice and Changes to the Notice.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 xml:space="preserve">is required to abide by the terms of this Notice, or any amended Notice that may follow. </w:t>
      </w:r>
      <w:r>
        <w:rPr>
          <w:rFonts w:ascii="Times New Roman" w:hAnsi="Times New Roman" w:cs="Times New Roman"/>
          <w:sz w:val="24"/>
          <w:szCs w:val="24"/>
        </w:rPr>
        <w:t xml:space="preserve">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reserves the right to change the terms of its Notice and to make the new Notice provisions effective for all PHI that it maintains. When the Notice is revised, the revised Notice will be posted and will be available upon request.</w:t>
      </w:r>
    </w:p>
    <w:p w:rsidR="00950F03" w:rsidRPr="00F57651" w:rsidRDefault="00950F03" w:rsidP="00950F03">
      <w:pPr>
        <w:pStyle w:val="ListParagraph"/>
        <w:numPr>
          <w:ilvl w:val="1"/>
          <w:numId w:val="1"/>
        </w:numPr>
        <w:rPr>
          <w:rFonts w:ascii="Times New Roman" w:hAnsi="Times New Roman" w:cs="Times New Roman"/>
          <w:sz w:val="24"/>
          <w:szCs w:val="24"/>
        </w:rPr>
      </w:pPr>
      <w:r>
        <w:rPr>
          <w:rFonts w:ascii="Times New Roman" w:eastAsia="Arial" w:hAnsi="Times New Roman" w:cs="Times New Roman"/>
          <w:sz w:val="24"/>
          <w:szCs w:val="24"/>
        </w:rPr>
        <w:t>Complaints Regarding Privacy Rights. If you believe</w:t>
      </w:r>
      <w:r w:rsidRPr="00950F03">
        <w:rPr>
          <w:rFonts w:ascii="Times New Roman" w:eastAsia="Arial" w:hAnsi="Times New Roman" w:cs="Times New Roman"/>
          <w:b/>
          <w:sz w:val="24"/>
          <w:szCs w:val="24"/>
        </w:rPr>
        <w:t xml:space="preserve">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 xml:space="preserve">has violated your privacy rights, you have the right to complain to </w:t>
      </w:r>
      <w:r w:rsidR="00F57651">
        <w:rPr>
          <w:rFonts w:ascii="Times New Roman" w:eastAsia="Arial" w:hAnsi="Times New Roman" w:cs="Times New Roman"/>
          <w:sz w:val="24"/>
          <w:szCs w:val="24"/>
        </w:rPr>
        <w:t xml:space="preserve">me. Please submit a statement, in writing, addressed to </w:t>
      </w:r>
      <w:r w:rsidR="00F57651">
        <w:rPr>
          <w:rFonts w:ascii="Times New Roman" w:eastAsia="Arial" w:hAnsi="Times New Roman" w:cs="Times New Roman"/>
          <w:b/>
          <w:sz w:val="24"/>
          <w:szCs w:val="24"/>
        </w:rPr>
        <w:t xml:space="preserve">P.O. Box 620623, Littleton, CO 80162-0623, </w:t>
      </w:r>
      <w:r w:rsidR="00F57651">
        <w:rPr>
          <w:rFonts w:ascii="Times New Roman" w:eastAsia="Arial" w:hAnsi="Times New Roman" w:cs="Times New Roman"/>
          <w:sz w:val="24"/>
          <w:szCs w:val="24"/>
        </w:rPr>
        <w:t>concerning your complaint and the basis for it. You may also have the right to complain to the United States Secretary of Health and Human Services by sending your complaint to  the Office of Civil Rights, U.S. Department of Health and Human Services, 200 Independence Avenue, S.W., Room 515F, HHH Bldg., Washington, D.C. 20201</w:t>
      </w:r>
      <w:r>
        <w:rPr>
          <w:rFonts w:ascii="Times New Roman" w:eastAsia="Arial" w:hAnsi="Times New Roman" w:cs="Times New Roman"/>
          <w:sz w:val="24"/>
          <w:szCs w:val="24"/>
        </w:rPr>
        <w:t xml:space="preserve"> </w:t>
      </w:r>
    </w:p>
    <w:p w:rsidR="00F57651" w:rsidRPr="00F57651" w:rsidRDefault="00F57651" w:rsidP="00950F03">
      <w:pPr>
        <w:pStyle w:val="ListParagraph"/>
        <w:numPr>
          <w:ilvl w:val="1"/>
          <w:numId w:val="1"/>
        </w:numPr>
        <w:rPr>
          <w:rFonts w:ascii="Times New Roman" w:hAnsi="Times New Roman" w:cs="Times New Roman"/>
          <w:sz w:val="24"/>
          <w:szCs w:val="24"/>
        </w:rPr>
      </w:pPr>
      <w:r>
        <w:rPr>
          <w:rFonts w:ascii="Times New Roman" w:eastAsia="Arial" w:hAnsi="Times New Roman" w:cs="Times New Roman"/>
          <w:sz w:val="24"/>
          <w:szCs w:val="24"/>
        </w:rPr>
        <w:t>Additional Information. If you desire additional information about your privacy rights at</w:t>
      </w:r>
      <w:r w:rsidRPr="00F57651">
        <w:rPr>
          <w:rFonts w:ascii="Times New Roman" w:eastAsia="Arial" w:hAnsi="Times New Roman" w:cs="Times New Roman"/>
          <w:b/>
          <w:sz w:val="24"/>
          <w:szCs w:val="24"/>
        </w:rPr>
        <w:t xml:space="preserve">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 xml:space="preserve">please ask me any questions that you may have. </w:t>
      </w:r>
    </w:p>
    <w:p w:rsidR="00F57651" w:rsidRPr="00F57651" w:rsidRDefault="00F57651" w:rsidP="00B3456F">
      <w:pPr>
        <w:pStyle w:val="ListParagraph"/>
        <w:numPr>
          <w:ilvl w:val="0"/>
          <w:numId w:val="1"/>
        </w:numPr>
        <w:spacing w:after="0" w:line="240" w:lineRule="auto"/>
        <w:ind w:left="360" w:firstLine="0"/>
        <w:rPr>
          <w:rFonts w:ascii="Times New Roman" w:hAnsi="Times New Roman" w:cs="Times New Roman"/>
          <w:sz w:val="24"/>
          <w:szCs w:val="24"/>
        </w:rPr>
      </w:pPr>
      <w:r>
        <w:rPr>
          <w:rFonts w:ascii="Times New Roman" w:eastAsia="Arial" w:hAnsi="Times New Roman" w:cs="Times New Roman"/>
          <w:sz w:val="24"/>
          <w:szCs w:val="24"/>
        </w:rPr>
        <w:t>CONFIDENTIALITY OF ALCOHOL AND DRUG ABUSE PATIENT RECORDS</w:t>
      </w:r>
    </w:p>
    <w:p w:rsidR="00F57651" w:rsidRPr="00AE27F1" w:rsidRDefault="00F57651" w:rsidP="00F5765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confidentiality of alcohol and drug abuse patient records maintained by </w:t>
      </w:r>
      <w:r w:rsidRPr="00975B3F">
        <w:rPr>
          <w:rFonts w:ascii="Times New Roman" w:eastAsia="Arial" w:hAnsi="Times New Roman" w:cs="Times New Roman"/>
          <w:b/>
          <w:sz w:val="24"/>
          <w:szCs w:val="24"/>
        </w:rPr>
        <w:t>Debbie Burmeister LPC, L.L.C</w:t>
      </w:r>
      <w:r>
        <w:rPr>
          <w:rFonts w:ascii="Times New Roman" w:eastAsia="Arial" w:hAnsi="Times New Roman" w:cs="Times New Roman"/>
          <w:b/>
          <w:sz w:val="24"/>
          <w:szCs w:val="24"/>
        </w:rPr>
        <w:t>.</w:t>
      </w:r>
      <w:r w:rsidR="00AE27F1">
        <w:rPr>
          <w:rFonts w:ascii="Times New Roman" w:eastAsia="Arial" w:hAnsi="Times New Roman" w:cs="Times New Roman"/>
          <w:b/>
          <w:sz w:val="24"/>
          <w:szCs w:val="24"/>
        </w:rPr>
        <w:t xml:space="preserve"> </w:t>
      </w:r>
      <w:r w:rsidR="00AE27F1" w:rsidRPr="00AE27F1">
        <w:rPr>
          <w:rFonts w:ascii="Times New Roman" w:eastAsia="Arial" w:hAnsi="Times New Roman" w:cs="Times New Roman"/>
          <w:sz w:val="24"/>
          <w:szCs w:val="24"/>
        </w:rPr>
        <w:t>is</w:t>
      </w:r>
      <w:r w:rsidR="00AE27F1">
        <w:rPr>
          <w:rFonts w:ascii="Times New Roman" w:eastAsia="Arial" w:hAnsi="Times New Roman" w:cs="Times New Roman"/>
          <w:sz w:val="24"/>
          <w:szCs w:val="24"/>
        </w:rPr>
        <w:t xml:space="preserve"> protected by Federal law and regulations. Generally, the program may not say to a person outside the program that a patient attends the program, or disclose any information identifying a patient as an alcohol or drug abuser Unless:</w:t>
      </w:r>
    </w:p>
    <w:p w:rsidR="00AE27F1" w:rsidRDefault="00AE27F1" w:rsidP="00AE27F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patients comments in writing;</w:t>
      </w:r>
    </w:p>
    <w:p w:rsidR="00AE27F1" w:rsidRDefault="00AE27F1" w:rsidP="00AE27F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disclosure is allowed by a court order; or</w:t>
      </w:r>
    </w:p>
    <w:p w:rsidR="00AE27F1" w:rsidRDefault="00AE27F1" w:rsidP="00AE27F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 The disclosure is made to medical personnel in a medical emergency</w:t>
      </w:r>
      <w:r w:rsidR="00610917">
        <w:rPr>
          <w:rFonts w:ascii="Times New Roman" w:hAnsi="Times New Roman" w:cs="Times New Roman"/>
          <w:sz w:val="24"/>
          <w:szCs w:val="24"/>
        </w:rPr>
        <w:t xml:space="preserve"> or to qualified personnel for research, audit, or program evaluation.</w:t>
      </w:r>
    </w:p>
    <w:p w:rsidR="00610917" w:rsidRDefault="00610917" w:rsidP="006109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Violation of the Federal Law and regulations by a program is a crime. Suspected violations may be reported to appropriate authorities in accordance with Federal regulations.</w:t>
      </w:r>
    </w:p>
    <w:p w:rsidR="00610917" w:rsidRDefault="00610917" w:rsidP="006109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Federal law and regulations do not protect any information about a crime committed by a patient either at </w:t>
      </w:r>
      <w:r w:rsidR="005553CE">
        <w:rPr>
          <w:rFonts w:ascii="Times New Roman" w:hAnsi="Times New Roman" w:cs="Times New Roman"/>
          <w:sz w:val="24"/>
          <w:szCs w:val="24"/>
        </w:rPr>
        <w:t>the</w:t>
      </w:r>
      <w:r>
        <w:rPr>
          <w:rFonts w:ascii="Times New Roman" w:hAnsi="Times New Roman" w:cs="Times New Roman"/>
          <w:sz w:val="24"/>
          <w:szCs w:val="24"/>
        </w:rPr>
        <w:t xml:space="preserve"> program or against any person who works the program or about any threat to commit s</w:t>
      </w:r>
      <w:r w:rsidR="005553CE">
        <w:rPr>
          <w:rFonts w:ascii="Times New Roman" w:hAnsi="Times New Roman" w:cs="Times New Roman"/>
          <w:sz w:val="24"/>
          <w:szCs w:val="24"/>
        </w:rPr>
        <w:t>u</w:t>
      </w:r>
      <w:r>
        <w:rPr>
          <w:rFonts w:ascii="Times New Roman" w:hAnsi="Times New Roman" w:cs="Times New Roman"/>
          <w:sz w:val="24"/>
          <w:szCs w:val="24"/>
        </w:rPr>
        <w:t>ch a crime. Disclosure may be made concerning any threat made by a client to commit imminent physical violence against another person to the potential victim who has been threatened and to law enforcement.</w:t>
      </w:r>
      <w:r w:rsidR="005553CE">
        <w:rPr>
          <w:rFonts w:ascii="Times New Roman" w:hAnsi="Times New Roman" w:cs="Times New Roman"/>
          <w:sz w:val="24"/>
          <w:szCs w:val="24"/>
        </w:rPr>
        <w:t xml:space="preserve"> </w:t>
      </w:r>
    </w:p>
    <w:p w:rsidR="005553CE" w:rsidRDefault="005553CE" w:rsidP="006109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Federal law and regulations do not protect any information about suspected child abuse or neglect from being reported under State law to appropriate State or local authorities.</w:t>
      </w:r>
    </w:p>
    <w:p w:rsidR="005553CE" w:rsidRDefault="005553CE" w:rsidP="005553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EFFECTIVE DATE, THIS NOTICE IS EFFECTIVE APRIL 14</w:t>
      </w:r>
      <w:r w:rsidR="00B3456F">
        <w:rPr>
          <w:rFonts w:ascii="Times New Roman" w:hAnsi="Times New Roman" w:cs="Times New Roman"/>
          <w:sz w:val="24"/>
          <w:szCs w:val="24"/>
        </w:rPr>
        <w:t>, 2003</w:t>
      </w:r>
      <w:r>
        <w:rPr>
          <w:rFonts w:ascii="Times New Roman" w:hAnsi="Times New Roman" w:cs="Times New Roman"/>
          <w:sz w:val="24"/>
          <w:szCs w:val="24"/>
        </w:rPr>
        <w:t>.</w:t>
      </w:r>
    </w:p>
    <w:p w:rsidR="005553CE" w:rsidRDefault="005553CE" w:rsidP="005553CE">
      <w:pPr>
        <w:rPr>
          <w:rFonts w:ascii="Times New Roman" w:hAnsi="Times New Roman" w:cs="Times New Roman"/>
          <w:sz w:val="24"/>
          <w:szCs w:val="24"/>
        </w:rPr>
      </w:pPr>
      <w:r>
        <w:rPr>
          <w:rFonts w:ascii="Times New Roman" w:hAnsi="Times New Roman" w:cs="Times New Roman"/>
          <w:sz w:val="24"/>
          <w:szCs w:val="24"/>
        </w:rPr>
        <w:t>I understand these disclo</w:t>
      </w:r>
      <w:r w:rsidR="00B3456F">
        <w:rPr>
          <w:rFonts w:ascii="Times New Roman" w:hAnsi="Times New Roman" w:cs="Times New Roman"/>
          <w:sz w:val="24"/>
          <w:szCs w:val="24"/>
        </w:rPr>
        <w:t>s</w:t>
      </w:r>
      <w:r>
        <w:rPr>
          <w:rFonts w:ascii="Times New Roman" w:hAnsi="Times New Roman" w:cs="Times New Roman"/>
          <w:sz w:val="24"/>
          <w:szCs w:val="24"/>
        </w:rPr>
        <w:t>u</w:t>
      </w:r>
      <w:r w:rsidR="00B3456F">
        <w:rPr>
          <w:rFonts w:ascii="Times New Roman" w:hAnsi="Times New Roman" w:cs="Times New Roman"/>
          <w:sz w:val="24"/>
          <w:szCs w:val="24"/>
        </w:rPr>
        <w:t>res. I have received a copy of this Disclosure Statement and Notice of Privacy Rights.</w:t>
      </w:r>
    </w:p>
    <w:p w:rsidR="00B3456F" w:rsidRDefault="00B3456F" w:rsidP="005553CE">
      <w:pPr>
        <w:rPr>
          <w:rFonts w:ascii="Times New Roman" w:hAnsi="Times New Roman" w:cs="Times New Roman"/>
          <w:sz w:val="24"/>
          <w:szCs w:val="24"/>
        </w:rPr>
      </w:pPr>
    </w:p>
    <w:p w:rsidR="00B3456F" w:rsidRDefault="00B3456F">
      <w:r>
        <w:t>______________________________________</w:t>
      </w:r>
    </w:p>
    <w:p w:rsidR="00B3456F" w:rsidRDefault="00B3456F">
      <w:r>
        <w:t>Client Signature</w:t>
      </w:r>
    </w:p>
    <w:p w:rsidR="00B3456F" w:rsidRPr="005553CE" w:rsidRDefault="00B3456F" w:rsidP="005553CE">
      <w:pPr>
        <w:rPr>
          <w:rFonts w:ascii="Times New Roman" w:hAnsi="Times New Roman" w:cs="Times New Roman"/>
          <w:sz w:val="24"/>
          <w:szCs w:val="24"/>
        </w:rPr>
      </w:pPr>
    </w:p>
    <w:sectPr w:rsidR="00B3456F" w:rsidRPr="005553CE" w:rsidSect="00CE295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B42" w:rsidRDefault="000D7B42" w:rsidP="005C7FB8">
      <w:pPr>
        <w:spacing w:after="0" w:line="240" w:lineRule="auto"/>
      </w:pPr>
      <w:r>
        <w:separator/>
      </w:r>
    </w:p>
  </w:endnote>
  <w:endnote w:type="continuationSeparator" w:id="0">
    <w:p w:rsidR="000D7B42" w:rsidRDefault="000D7B42" w:rsidP="005C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841798"/>
      <w:docPartObj>
        <w:docPartGallery w:val="Page Numbers (Bottom of Page)"/>
        <w:docPartUnique/>
      </w:docPartObj>
    </w:sdtPr>
    <w:sdtEndPr/>
    <w:sdtContent>
      <w:sdt>
        <w:sdtPr>
          <w:id w:val="1728636285"/>
          <w:docPartObj>
            <w:docPartGallery w:val="Page Numbers (Top of Page)"/>
            <w:docPartUnique/>
          </w:docPartObj>
        </w:sdtPr>
        <w:sdtEndPr/>
        <w:sdtContent>
          <w:p w:rsidR="00B4574B" w:rsidRDefault="00B457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50A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50AB">
              <w:rPr>
                <w:b/>
                <w:bCs/>
                <w:noProof/>
              </w:rPr>
              <w:t>2</w:t>
            </w:r>
            <w:r>
              <w:rPr>
                <w:b/>
                <w:bCs/>
                <w:sz w:val="24"/>
                <w:szCs w:val="24"/>
              </w:rPr>
              <w:fldChar w:fldCharType="end"/>
            </w:r>
          </w:p>
        </w:sdtContent>
      </w:sdt>
    </w:sdtContent>
  </w:sdt>
  <w:p w:rsidR="00CA779F" w:rsidRDefault="00CA7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B42" w:rsidRDefault="000D7B42" w:rsidP="005C7FB8">
      <w:pPr>
        <w:spacing w:after="0" w:line="240" w:lineRule="auto"/>
      </w:pPr>
      <w:r>
        <w:separator/>
      </w:r>
    </w:p>
  </w:footnote>
  <w:footnote w:type="continuationSeparator" w:id="0">
    <w:p w:rsidR="000D7B42" w:rsidRDefault="000D7B42" w:rsidP="005C7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E3DF1"/>
    <w:multiLevelType w:val="hybridMultilevel"/>
    <w:tmpl w:val="26F4BF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8894C7D"/>
    <w:multiLevelType w:val="hybridMultilevel"/>
    <w:tmpl w:val="CDA241E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B8"/>
    <w:rsid w:val="00043BFF"/>
    <w:rsid w:val="000D7B42"/>
    <w:rsid w:val="00133322"/>
    <w:rsid w:val="0014743D"/>
    <w:rsid w:val="00165B33"/>
    <w:rsid w:val="00246EF8"/>
    <w:rsid w:val="002D687D"/>
    <w:rsid w:val="00466B8E"/>
    <w:rsid w:val="005553CE"/>
    <w:rsid w:val="005B54A5"/>
    <w:rsid w:val="005C7FB8"/>
    <w:rsid w:val="00610917"/>
    <w:rsid w:val="006E55AE"/>
    <w:rsid w:val="007027D2"/>
    <w:rsid w:val="007F4081"/>
    <w:rsid w:val="008108F0"/>
    <w:rsid w:val="00895890"/>
    <w:rsid w:val="008B2A73"/>
    <w:rsid w:val="008D3D56"/>
    <w:rsid w:val="00950F03"/>
    <w:rsid w:val="00975B3F"/>
    <w:rsid w:val="009B045F"/>
    <w:rsid w:val="00A03056"/>
    <w:rsid w:val="00AE27F1"/>
    <w:rsid w:val="00B17227"/>
    <w:rsid w:val="00B3456F"/>
    <w:rsid w:val="00B4574B"/>
    <w:rsid w:val="00B47869"/>
    <w:rsid w:val="00B95E42"/>
    <w:rsid w:val="00C6390D"/>
    <w:rsid w:val="00C97767"/>
    <w:rsid w:val="00CA779F"/>
    <w:rsid w:val="00CE2950"/>
    <w:rsid w:val="00DB0B6B"/>
    <w:rsid w:val="00DF1878"/>
    <w:rsid w:val="00E24193"/>
    <w:rsid w:val="00E905CF"/>
    <w:rsid w:val="00F050AB"/>
    <w:rsid w:val="00F235DF"/>
    <w:rsid w:val="00F31DE8"/>
    <w:rsid w:val="00F57651"/>
    <w:rsid w:val="00FA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D31A"/>
  <w15:chartTrackingRefBased/>
  <w15:docId w15:val="{FA4AE8B7-F252-4707-8A6C-63DE9C6D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FB8"/>
  </w:style>
  <w:style w:type="paragraph" w:styleId="Footer">
    <w:name w:val="footer"/>
    <w:basedOn w:val="Normal"/>
    <w:link w:val="FooterChar"/>
    <w:uiPriority w:val="99"/>
    <w:unhideWhenUsed/>
    <w:rsid w:val="005C7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FB8"/>
  </w:style>
  <w:style w:type="paragraph" w:styleId="ListParagraph">
    <w:name w:val="List Paragraph"/>
    <w:basedOn w:val="Normal"/>
    <w:uiPriority w:val="34"/>
    <w:qFormat/>
    <w:rsid w:val="00975B3F"/>
    <w:pPr>
      <w:ind w:left="720"/>
      <w:contextualSpacing/>
    </w:pPr>
  </w:style>
  <w:style w:type="paragraph" w:styleId="BalloonText">
    <w:name w:val="Balloon Text"/>
    <w:basedOn w:val="Normal"/>
    <w:link w:val="BalloonTextChar"/>
    <w:uiPriority w:val="99"/>
    <w:semiHidden/>
    <w:unhideWhenUsed/>
    <w:rsid w:val="006E5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4</Pages>
  <Words>2237</Words>
  <Characters>11526</Characters>
  <Application>Microsoft Office Word</Application>
  <DocSecurity>0</DocSecurity>
  <Lines>151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Burmeister</dc:creator>
  <cp:keywords/>
  <dc:description/>
  <cp:lastModifiedBy>Debbie Burmeister</cp:lastModifiedBy>
  <cp:revision>10</cp:revision>
  <cp:lastPrinted>2017-03-08T18:54:00Z</cp:lastPrinted>
  <dcterms:created xsi:type="dcterms:W3CDTF">2015-06-03T16:07:00Z</dcterms:created>
  <dcterms:modified xsi:type="dcterms:W3CDTF">2017-03-08T18:54:00Z</dcterms:modified>
</cp:coreProperties>
</file>